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A7141" w14:textId="77777777" w:rsidR="007057A7" w:rsidRDefault="007057A7"/>
    <w:p w14:paraId="39B49EE0" w14:textId="173D6C24" w:rsidR="001C104F" w:rsidRDefault="001C104F">
      <w:r>
        <w:t>Bibliography Professional Practices</w:t>
      </w:r>
    </w:p>
    <w:p w14:paraId="613FCDB1" w14:textId="77777777" w:rsidR="001C104F" w:rsidRDefault="001C104F"/>
    <w:p w14:paraId="67C2E2BB" w14:textId="2937074E" w:rsidR="001C104F" w:rsidRDefault="00AC15F2">
      <w:r>
        <w:t xml:space="preserve">AGCAS editors ( January 2019)  Magazine features editor </w:t>
      </w:r>
      <w:hyperlink r:id="rId4" w:history="1">
        <w:r w:rsidRPr="00893DE0">
          <w:rPr>
            <w:rStyle w:val="Hyperlink"/>
          </w:rPr>
          <w:t>https://www.prospects.ac.uk/job-profiles/magazine-features-editor</w:t>
        </w:r>
      </w:hyperlink>
      <w:r>
        <w:t xml:space="preserve"> (Accessed 14/10/19)</w:t>
      </w:r>
    </w:p>
    <w:p w14:paraId="3F1FF7A7" w14:textId="486CA3F9" w:rsidR="00A35C82" w:rsidRDefault="00A35C82"/>
    <w:p w14:paraId="0ADB6D4A" w14:textId="7412FAAF" w:rsidR="00A35C82" w:rsidRDefault="00A35C82">
      <w:r>
        <w:t xml:space="preserve">AGCAS editors (February 2018) Magazine Journalist </w:t>
      </w:r>
      <w:hyperlink r:id="rId5" w:history="1">
        <w:r w:rsidRPr="00162674">
          <w:rPr>
            <w:rStyle w:val="Hyperlink"/>
          </w:rPr>
          <w:t>https://www.prospects.ac.uk/job-profiles/magazine-journalist</w:t>
        </w:r>
      </w:hyperlink>
      <w:r>
        <w:t xml:space="preserve"> ( Accessed 15/10/19)</w:t>
      </w:r>
    </w:p>
    <w:p w14:paraId="3A80FB32" w14:textId="66DEABC2" w:rsidR="001C104F" w:rsidRDefault="001C104F"/>
    <w:p w14:paraId="71C504B5" w14:textId="5546BAED" w:rsidR="007057A7" w:rsidRDefault="007057A7" w:rsidP="007057A7">
      <w:r>
        <w:t xml:space="preserve">Glassdoor (19 July 2019) Salary: Magazine features editor </w:t>
      </w:r>
      <w:hyperlink r:id="rId6" w:history="1">
        <w:r w:rsidRPr="00162674">
          <w:rPr>
            <w:rStyle w:val="Hyperlink"/>
          </w:rPr>
          <w:t>https://www.glassdoor.co.uk/Salaries/features-editor-salary-SRCH_KO0,15.htm</w:t>
        </w:r>
      </w:hyperlink>
      <w:r>
        <w:t xml:space="preserve"> (Accessed 14/10/19)</w:t>
      </w:r>
    </w:p>
    <w:p w14:paraId="157DEC1E" w14:textId="1AD80275" w:rsidR="002E1E8A" w:rsidRDefault="002E1E8A" w:rsidP="007057A7"/>
    <w:p w14:paraId="6BE307E3" w14:textId="554FCCE9" w:rsidR="002E1E8A" w:rsidRDefault="002E1E8A" w:rsidP="007057A7">
      <w:r>
        <w:t>Glassdoor</w:t>
      </w:r>
      <w:r w:rsidR="00D30E6E">
        <w:t xml:space="preserve"> (15 </w:t>
      </w:r>
      <w:proofErr w:type="spellStart"/>
      <w:r w:rsidR="00D30E6E">
        <w:t>Aug</w:t>
      </w:r>
      <w:proofErr w:type="spellEnd"/>
      <w:r w:rsidR="00D30E6E">
        <w:t xml:space="preserve"> 2019) Editor in chief salaries </w:t>
      </w:r>
      <w:hyperlink r:id="rId7" w:history="1">
        <w:r w:rsidR="00D30E6E" w:rsidRPr="00F215E0">
          <w:rPr>
            <w:rStyle w:val="Hyperlink"/>
          </w:rPr>
          <w:t>https://www.glassdoor.co.uk/Salaries/editor-in-chief-salary-SRCH_KO0,15.htm</w:t>
        </w:r>
      </w:hyperlink>
      <w:r w:rsidR="00D30E6E">
        <w:t xml:space="preserve"> ( Accessed 16/10/19)</w:t>
      </w:r>
    </w:p>
    <w:p w14:paraId="40CFC285" w14:textId="7D6632A4" w:rsidR="00140B26" w:rsidRDefault="00140B26" w:rsidP="007057A7"/>
    <w:p w14:paraId="54B1C4F9" w14:textId="6DB96BE4" w:rsidR="00140B26" w:rsidRDefault="00140B26" w:rsidP="007057A7">
      <w:proofErr w:type="spellStart"/>
      <w:r>
        <w:t>Jobhero</w:t>
      </w:r>
      <w:proofErr w:type="spellEnd"/>
      <w:r>
        <w:t xml:space="preserve"> (2019) editor in chief job description </w:t>
      </w:r>
      <w:r w:rsidRPr="00140B26">
        <w:t>https://www.jobhero.com/editor-in-chief-job-description/</w:t>
      </w:r>
      <w:r>
        <w:t xml:space="preserve"> (Accessed 16/10/19)</w:t>
      </w:r>
    </w:p>
    <w:p w14:paraId="06BF3FBE" w14:textId="52B44238" w:rsidR="007057A7" w:rsidRDefault="007057A7" w:rsidP="007057A7"/>
    <w:p w14:paraId="685D3230" w14:textId="640EBB4F" w:rsidR="00AE2FC4" w:rsidRDefault="00AE2FC4" w:rsidP="007057A7">
      <w:r>
        <w:t xml:space="preserve">National careers (2019) Magazine journalist </w:t>
      </w:r>
      <w:hyperlink r:id="rId8" w:anchor="HowToBecome" w:history="1">
        <w:r w:rsidRPr="00162674">
          <w:rPr>
            <w:rStyle w:val="Hyperlink"/>
          </w:rPr>
          <w:t>https://nationalcareers.service.gov.uk/job-profiles/magazine-journalist#HowToBecome</w:t>
        </w:r>
      </w:hyperlink>
      <w:r>
        <w:t xml:space="preserve"> ( Accessed 15/10/19)</w:t>
      </w:r>
      <w:r w:rsidR="002E063C">
        <w:t>am</w:t>
      </w:r>
    </w:p>
    <w:p w14:paraId="79904585" w14:textId="77777777" w:rsidR="00AE2FC4" w:rsidRDefault="00AE2FC4" w:rsidP="007057A7"/>
    <w:p w14:paraId="6435F5E1" w14:textId="077DC5F0" w:rsidR="007057A7" w:rsidRDefault="007057A7">
      <w:r>
        <w:t xml:space="preserve">Nathan McGinty (2019) Job description for a magazine’s features editor </w:t>
      </w:r>
      <w:r w:rsidRPr="007F47B9">
        <w:t>https://work.chron.com/job-description-features-editor-16939.html</w:t>
      </w:r>
      <w:r>
        <w:t xml:space="preserve"> (Accessed 14/10/19)</w:t>
      </w:r>
    </w:p>
    <w:p w14:paraId="7F1F470C" w14:textId="6DF5A6C5" w:rsidR="007E66BC" w:rsidRDefault="007E66BC"/>
    <w:p w14:paraId="040BC6E3" w14:textId="55EE1EFB" w:rsidR="007E66BC" w:rsidRDefault="007E66BC">
      <w:r>
        <w:t xml:space="preserve">News careers (2019) Contributing features editor maternity cover </w:t>
      </w:r>
      <w:hyperlink r:id="rId9" w:history="1">
        <w:r w:rsidRPr="00162674">
          <w:rPr>
            <w:rStyle w:val="Hyperlink"/>
          </w:rPr>
          <w:t>https://www.newscareers.co.uk/vacancies/272/contributing-features-editor-maternity-cover.html?utm_source=Indeed&amp;utm_medium=organic&amp;utm_campaign=Indeed</w:t>
        </w:r>
      </w:hyperlink>
      <w:r>
        <w:t xml:space="preserve"> (Accessed 15/10/19)</w:t>
      </w:r>
    </w:p>
    <w:p w14:paraId="60E3D953" w14:textId="0D813EE1" w:rsidR="00ED3029" w:rsidRDefault="007E66BC">
      <w:r>
        <w:t xml:space="preserve"> </w:t>
      </w:r>
    </w:p>
    <w:p w14:paraId="666F5B24" w14:textId="65D9D14F" w:rsidR="00ED3029" w:rsidRDefault="00ED3029">
      <w:r>
        <w:t xml:space="preserve">Racheal </w:t>
      </w:r>
      <w:proofErr w:type="spellStart"/>
      <w:r>
        <w:t>Deahl</w:t>
      </w:r>
      <w:proofErr w:type="spellEnd"/>
      <w:r>
        <w:t xml:space="preserve"> ( December 17 2018) Become a writer or freelancer </w:t>
      </w:r>
      <w:hyperlink r:id="rId10" w:history="1">
        <w:r w:rsidRPr="00162674">
          <w:rPr>
            <w:rStyle w:val="Hyperlink"/>
          </w:rPr>
          <w:t>https://www.thebalancecareers.com/magazine-writer-2316041</w:t>
        </w:r>
      </w:hyperlink>
      <w:r>
        <w:t xml:space="preserve"> ( Accessed 14/10/19)</w:t>
      </w:r>
      <w:r>
        <w:rPr>
          <w:rFonts w:ascii="Georgia" w:hAnsi="Georgia"/>
          <w:color w:val="222222"/>
          <w:sz w:val="66"/>
          <w:szCs w:val="66"/>
        </w:rPr>
        <w:t xml:space="preserve"> </w:t>
      </w:r>
    </w:p>
    <w:p w14:paraId="349580A5" w14:textId="77777777" w:rsidR="007057A7" w:rsidRDefault="007057A7"/>
    <w:p w14:paraId="01319026" w14:textId="052697AD" w:rsidR="000E4741" w:rsidRDefault="001C104F" w:rsidP="007057A7">
      <w:r>
        <w:t xml:space="preserve"> </w:t>
      </w:r>
      <w:r w:rsidR="00170ED3">
        <w:t>Target</w:t>
      </w:r>
      <w:r w:rsidR="00A81D4E">
        <w:t xml:space="preserve"> jobs(2019) Magazine features editor: Job description </w:t>
      </w:r>
      <w:hyperlink r:id="rId11" w:history="1">
        <w:r w:rsidR="00A81D4E" w:rsidRPr="00893DE0">
          <w:rPr>
            <w:rStyle w:val="Hyperlink"/>
          </w:rPr>
          <w:t>https://targetjobs.co.uk/careers-advice/job-descriptions/280587-magazine-features-editor-job-description</w:t>
        </w:r>
      </w:hyperlink>
      <w:r w:rsidR="00A81D4E">
        <w:t>( Accessed 14/10/19)</w:t>
      </w:r>
    </w:p>
    <w:p w14:paraId="6573B341" w14:textId="66236E59" w:rsidR="00A81D4E" w:rsidRDefault="00A81D4E"/>
    <w:p w14:paraId="784D4736" w14:textId="5E8A8503" w:rsidR="0033132D" w:rsidRDefault="0033132D">
      <w:r>
        <w:t xml:space="preserve">Target jobs (2019) Magazine journalist </w:t>
      </w:r>
      <w:hyperlink r:id="rId12" w:history="1">
        <w:r w:rsidRPr="00162674">
          <w:rPr>
            <w:rStyle w:val="Hyperlink"/>
          </w:rPr>
          <w:t>https://targetjobs.co.uk/careers-advice/job-descriptions/280589-magazine-journalist-job-description</w:t>
        </w:r>
      </w:hyperlink>
      <w:r>
        <w:t xml:space="preserve"> (Accessed 15/10/19)</w:t>
      </w:r>
    </w:p>
    <w:p w14:paraId="7453ECE7" w14:textId="39685EFC" w:rsidR="00AE2FC4" w:rsidRDefault="00AE2FC4"/>
    <w:p w14:paraId="7410B885" w14:textId="49C1A83C" w:rsidR="00C21853" w:rsidRDefault="00C21853">
      <w:proofErr w:type="spellStart"/>
      <w:r>
        <w:t>Wikihow</w:t>
      </w:r>
      <w:proofErr w:type="spellEnd"/>
      <w:r>
        <w:t xml:space="preserve"> (March 28 2019) how to become an editor in chief </w:t>
      </w:r>
      <w:r w:rsidRPr="00C21853">
        <w:t xml:space="preserve"> </w:t>
      </w:r>
      <w:hyperlink r:id="rId13" w:history="1">
        <w:r w:rsidRPr="00F215E0">
          <w:rPr>
            <w:rStyle w:val="Hyperlink"/>
          </w:rPr>
          <w:t>https://www.wikihow.com/Become-an-Editor-in-Chief</w:t>
        </w:r>
      </w:hyperlink>
      <w:r>
        <w:t xml:space="preserve"> ( Accessed 16/10/19)</w:t>
      </w:r>
      <w:bookmarkStart w:id="0" w:name="_GoBack"/>
      <w:bookmarkEnd w:id="0"/>
    </w:p>
    <w:sectPr w:rsidR="00C21853" w:rsidSect="000C56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4F"/>
    <w:rsid w:val="000C56B6"/>
    <w:rsid w:val="00140B26"/>
    <w:rsid w:val="00170ED3"/>
    <w:rsid w:val="001B61C4"/>
    <w:rsid w:val="001C104F"/>
    <w:rsid w:val="002E063C"/>
    <w:rsid w:val="002E1E8A"/>
    <w:rsid w:val="0033132D"/>
    <w:rsid w:val="004E6E6D"/>
    <w:rsid w:val="006426DE"/>
    <w:rsid w:val="007057A7"/>
    <w:rsid w:val="007E66BC"/>
    <w:rsid w:val="007F47B9"/>
    <w:rsid w:val="00A35C82"/>
    <w:rsid w:val="00A81D4E"/>
    <w:rsid w:val="00AC15F2"/>
    <w:rsid w:val="00AE2FC4"/>
    <w:rsid w:val="00C21853"/>
    <w:rsid w:val="00D30E6E"/>
    <w:rsid w:val="00ED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448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5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5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ionalcareers.service.gov.uk/job-profiles/magazine-journalist" TargetMode="External"/><Relationship Id="rId13" Type="http://schemas.openxmlformats.org/officeDocument/2006/relationships/hyperlink" Target="https://www.wikihow.com/Become-an-Editor-in-Chi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lassdoor.co.uk/Salaries/editor-in-chief-salary-SRCH_KO0,15.htm" TargetMode="External"/><Relationship Id="rId12" Type="http://schemas.openxmlformats.org/officeDocument/2006/relationships/hyperlink" Target="https://targetjobs.co.uk/careers-advice/job-descriptions/280589-magazine-journalist-job-descrip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lassdoor.co.uk/Salaries/features-editor-salary-SRCH_KO0,15.htm" TargetMode="External"/><Relationship Id="rId11" Type="http://schemas.openxmlformats.org/officeDocument/2006/relationships/hyperlink" Target="https://targetjobs.co.uk/careers-advice/job-descriptions/280587-magazine-features-editor-job-description" TargetMode="External"/><Relationship Id="rId5" Type="http://schemas.openxmlformats.org/officeDocument/2006/relationships/hyperlink" Target="https://www.prospects.ac.uk/job-profiles/magazine-journalis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thebalancecareers.com/magazine-writer-2316041" TargetMode="External"/><Relationship Id="rId4" Type="http://schemas.openxmlformats.org/officeDocument/2006/relationships/hyperlink" Target="https://www.prospects.ac.uk/job-profiles/magazine-features-editor" TargetMode="External"/><Relationship Id="rId9" Type="http://schemas.openxmlformats.org/officeDocument/2006/relationships/hyperlink" Target="https://www.newscareers.co.uk/vacancies/272/contributing-features-editor-maternity-cover.html?utm_source=Indeed&amp;utm_medium=organic&amp;utm_campaign=Inde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estistephenson2002@gmail.com</cp:lastModifiedBy>
  <cp:revision>2</cp:revision>
  <dcterms:created xsi:type="dcterms:W3CDTF">2019-10-16T19:14:00Z</dcterms:created>
  <dcterms:modified xsi:type="dcterms:W3CDTF">2019-10-16T19:14:00Z</dcterms:modified>
</cp:coreProperties>
</file>