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C0B" w:rsidRDefault="00242932" w:rsidP="00652C0B">
      <w:pPr>
        <w:jc w:val="center"/>
        <w:rPr>
          <w:b/>
          <w:u w:val="single"/>
        </w:rPr>
      </w:pPr>
      <w:r>
        <w:rPr>
          <w:b/>
          <w:u w:val="single"/>
        </w:rPr>
        <w:t xml:space="preserve">Analysing a radio show: Conventions </w:t>
      </w:r>
    </w:p>
    <w:p w:rsidR="00652C0B" w:rsidRPr="00652C0B" w:rsidRDefault="00652C0B" w:rsidP="00652C0B">
      <w:r w:rsidRPr="00652C0B">
        <w:t>You must consider how conventions are used in different radio shows. The application of conventions will depend on:</w:t>
      </w:r>
    </w:p>
    <w:p w:rsidR="00652C0B" w:rsidRDefault="00652C0B" w:rsidP="00652C0B">
      <w:r w:rsidRPr="00652C0B">
        <w:t xml:space="preserve">1. Scheduling </w:t>
      </w:r>
    </w:p>
    <w:p w:rsidR="00652C0B" w:rsidRDefault="00652C0B" w:rsidP="00652C0B">
      <w:r>
        <w:t xml:space="preserve">2. </w:t>
      </w:r>
      <w:r w:rsidRPr="00652C0B">
        <w:t>Target audience</w:t>
      </w:r>
    </w:p>
    <w:p w:rsidR="00652C0B" w:rsidRPr="00652C0B" w:rsidRDefault="00652C0B" w:rsidP="00652C0B">
      <w:r>
        <w:t xml:space="preserve">3. </w:t>
      </w:r>
      <w:r w:rsidRPr="00652C0B">
        <w:t xml:space="preserve">Mode of address/house style/brand </w:t>
      </w:r>
    </w:p>
    <w:tbl>
      <w:tblPr>
        <w:tblStyle w:val="TableGrid"/>
        <w:tblW w:w="0" w:type="auto"/>
        <w:tblLook w:val="04A0" w:firstRow="1" w:lastRow="0" w:firstColumn="1" w:lastColumn="0" w:noHBand="0" w:noVBand="1"/>
      </w:tblPr>
      <w:tblGrid>
        <w:gridCol w:w="4508"/>
        <w:gridCol w:w="4508"/>
      </w:tblGrid>
      <w:tr w:rsidR="00994C62" w:rsidTr="00994C62">
        <w:tc>
          <w:tcPr>
            <w:tcW w:w="4508" w:type="dxa"/>
          </w:tcPr>
          <w:p w:rsidR="00242932" w:rsidRDefault="00242932" w:rsidP="00652C0B">
            <w:pPr>
              <w:jc w:val="center"/>
              <w:rPr>
                <w:b/>
                <w:u w:val="single"/>
              </w:rPr>
            </w:pPr>
            <w:r>
              <w:rPr>
                <w:b/>
                <w:u w:val="single"/>
              </w:rPr>
              <w:t>Conventions</w:t>
            </w:r>
          </w:p>
        </w:tc>
        <w:tc>
          <w:tcPr>
            <w:tcW w:w="4508" w:type="dxa"/>
          </w:tcPr>
          <w:p w:rsidR="00994C62" w:rsidRDefault="00652C0B" w:rsidP="00242932">
            <w:pPr>
              <w:jc w:val="center"/>
              <w:rPr>
                <w:b/>
                <w:u w:val="single"/>
              </w:rPr>
            </w:pPr>
            <w:r>
              <w:rPr>
                <w:b/>
                <w:u w:val="single"/>
              </w:rPr>
              <w:t>Analysis</w:t>
            </w:r>
          </w:p>
        </w:tc>
      </w:tr>
      <w:tr w:rsidR="00994C62" w:rsidTr="00994C62">
        <w:tc>
          <w:tcPr>
            <w:tcW w:w="4508" w:type="dxa"/>
          </w:tcPr>
          <w:p w:rsidR="00994C62" w:rsidRPr="00994C62" w:rsidRDefault="00994C62" w:rsidP="00994C62">
            <w:pPr>
              <w:rPr>
                <w:bCs/>
              </w:rPr>
            </w:pPr>
            <w:r w:rsidRPr="00242932">
              <w:rPr>
                <w:b/>
                <w:bCs/>
                <w:u w:val="single"/>
              </w:rPr>
              <w:t>Mode of address:</w:t>
            </w:r>
            <w:r w:rsidRPr="00994C62">
              <w:rPr>
                <w:bCs/>
              </w:rPr>
              <w:t xml:space="preserve"> How does a radio programme talk and deliver content to its audience?</w:t>
            </w:r>
          </w:p>
          <w:p w:rsidR="0087057C" w:rsidRPr="00994C62" w:rsidRDefault="0087057C" w:rsidP="00994C62"/>
          <w:p w:rsidR="00994C62" w:rsidRPr="00994C62" w:rsidRDefault="00994C62" w:rsidP="00994C62">
            <w:pPr>
              <w:pStyle w:val="ListParagraph"/>
              <w:numPr>
                <w:ilvl w:val="0"/>
                <w:numId w:val="2"/>
              </w:numPr>
              <w:rPr>
                <w:b/>
                <w:u w:val="single"/>
              </w:rPr>
            </w:pPr>
            <w:r w:rsidRPr="00994C62">
              <w:t>What is the show about? What is coming up on the show?</w:t>
            </w:r>
          </w:p>
          <w:p w:rsidR="00994C62" w:rsidRDefault="00994C62" w:rsidP="00994C62">
            <w:pPr>
              <w:pStyle w:val="ListParagraph"/>
              <w:numPr>
                <w:ilvl w:val="0"/>
                <w:numId w:val="2"/>
              </w:numPr>
              <w:rPr>
                <w:b/>
                <w:u w:val="single"/>
              </w:rPr>
            </w:pPr>
            <w:r w:rsidRPr="00994C62">
              <w:t xml:space="preserve"> Do you think the show is formal/informal and how do we know this?</w:t>
            </w:r>
            <w:r w:rsidRPr="00994C62">
              <w:rPr>
                <w:b/>
                <w:u w:val="single"/>
              </w:rPr>
              <w:t xml:space="preserve"> </w:t>
            </w:r>
          </w:p>
          <w:p w:rsidR="00994C62" w:rsidRDefault="00994C62" w:rsidP="00994C62">
            <w:pPr>
              <w:pStyle w:val="ListParagraph"/>
              <w:numPr>
                <w:ilvl w:val="0"/>
                <w:numId w:val="2"/>
              </w:numPr>
            </w:pPr>
            <w:r w:rsidRPr="00994C62">
              <w:t xml:space="preserve">How can the audience interact with the show? </w:t>
            </w:r>
            <w:r w:rsidR="00242932">
              <w:t xml:space="preserve">Social media accounts etc. </w:t>
            </w:r>
          </w:p>
          <w:p w:rsidR="00994C62" w:rsidRPr="00994C62" w:rsidRDefault="00994C62" w:rsidP="00994C62">
            <w:pPr>
              <w:pStyle w:val="ListParagraph"/>
              <w:numPr>
                <w:ilvl w:val="0"/>
                <w:numId w:val="2"/>
              </w:numPr>
            </w:pPr>
            <w:r>
              <w:t xml:space="preserve">How is this </w:t>
            </w:r>
            <w:r w:rsidRPr="00994C62">
              <w:t>reflective of the target audience and scheduling time</w:t>
            </w:r>
            <w:r>
              <w:t>?</w:t>
            </w:r>
          </w:p>
        </w:tc>
        <w:tc>
          <w:tcPr>
            <w:tcW w:w="4508" w:type="dxa"/>
          </w:tcPr>
          <w:p w:rsidR="00994C62" w:rsidRPr="0091754A" w:rsidRDefault="00BC5D52" w:rsidP="006D5D6F">
            <w:r w:rsidRPr="0091754A">
              <w:t xml:space="preserve">The show has a certain topic which is </w:t>
            </w:r>
            <w:r w:rsidR="006D5D6F" w:rsidRPr="0091754A">
              <w:t>duos and</w:t>
            </w:r>
            <w:r w:rsidRPr="0091754A">
              <w:t xml:space="preserve"> what coming up on the show is the different songs and different topics</w:t>
            </w:r>
            <w:r w:rsidR="006D5D6F" w:rsidRPr="0091754A">
              <w:t xml:space="preserve">. I think the show is informal because they are trying to aim at a young age group as their target audience. </w:t>
            </w:r>
            <w:r w:rsidR="0091754A">
              <w:t xml:space="preserve"> They hosts different things on social media like contests, Q and A </w:t>
            </w:r>
            <w:r w:rsidR="005C758C">
              <w:t>and suggests songs. This reflects target audience because this keeps them interested and engaged with the show.</w:t>
            </w:r>
          </w:p>
        </w:tc>
      </w:tr>
      <w:tr w:rsidR="00994C62" w:rsidTr="006D5D6F">
        <w:trPr>
          <w:trHeight w:val="2277"/>
        </w:trPr>
        <w:tc>
          <w:tcPr>
            <w:tcW w:w="4508" w:type="dxa"/>
          </w:tcPr>
          <w:p w:rsidR="00994C62" w:rsidRDefault="00994C62" w:rsidP="00994C62">
            <w:pPr>
              <w:rPr>
                <w:b/>
                <w:u w:val="single"/>
              </w:rPr>
            </w:pPr>
            <w:r w:rsidRPr="00242932">
              <w:rPr>
                <w:b/>
                <w:u w:val="single"/>
              </w:rPr>
              <w:t xml:space="preserve">News Bulletin: </w:t>
            </w:r>
          </w:p>
          <w:p w:rsidR="00242932" w:rsidRPr="00242932" w:rsidRDefault="00242932" w:rsidP="00994C62">
            <w:pPr>
              <w:rPr>
                <w:b/>
                <w:u w:val="single"/>
              </w:rPr>
            </w:pPr>
          </w:p>
          <w:p w:rsidR="00994C62" w:rsidRDefault="00994C62" w:rsidP="00994C62">
            <w:pPr>
              <w:pStyle w:val="ListParagraph"/>
              <w:numPr>
                <w:ilvl w:val="0"/>
                <w:numId w:val="5"/>
              </w:numPr>
            </w:pPr>
            <w:r>
              <w:t xml:space="preserve">How often is the news delivered? </w:t>
            </w:r>
          </w:p>
          <w:p w:rsidR="00994C62" w:rsidRDefault="00994C62" w:rsidP="00994C62">
            <w:pPr>
              <w:pStyle w:val="ListParagraph"/>
              <w:numPr>
                <w:ilvl w:val="0"/>
                <w:numId w:val="5"/>
              </w:numPr>
            </w:pPr>
            <w:r>
              <w:t xml:space="preserve">What is the duration of the news bulletin? </w:t>
            </w:r>
          </w:p>
          <w:p w:rsidR="00994C62" w:rsidRDefault="00994C62" w:rsidP="00994C62">
            <w:pPr>
              <w:pStyle w:val="ListParagraph"/>
              <w:numPr>
                <w:ilvl w:val="0"/>
                <w:numId w:val="5"/>
              </w:numPr>
            </w:pPr>
            <w:r>
              <w:t>How is the news structured?</w:t>
            </w:r>
          </w:p>
          <w:p w:rsidR="00994C62" w:rsidRPr="00994C62" w:rsidRDefault="00994C62" w:rsidP="00994C62">
            <w:pPr>
              <w:pStyle w:val="ListParagraph"/>
              <w:numPr>
                <w:ilvl w:val="0"/>
                <w:numId w:val="5"/>
              </w:numPr>
            </w:pPr>
            <w:r>
              <w:t xml:space="preserve">How is this </w:t>
            </w:r>
            <w:r w:rsidRPr="00994C62">
              <w:t>reflective of the target audience and scheduling time</w:t>
            </w:r>
            <w:r>
              <w:t>?</w:t>
            </w:r>
          </w:p>
        </w:tc>
        <w:tc>
          <w:tcPr>
            <w:tcW w:w="4508" w:type="dxa"/>
          </w:tcPr>
          <w:p w:rsidR="00994C62" w:rsidRPr="0091754A" w:rsidRDefault="0091754A" w:rsidP="00994C62">
            <w:r w:rsidRPr="0091754A">
              <w:t>They have a news bulletin of the topic the</w:t>
            </w:r>
            <w:r>
              <w:t>y</w:t>
            </w:r>
            <w:r w:rsidRPr="0091754A">
              <w:t xml:space="preserve"> are talking about it lasts for about a 1minute.they keep it short and simple. This reflects the target audience because they don’t give a lot of detail so it keeps the audience interested.</w:t>
            </w:r>
          </w:p>
        </w:tc>
      </w:tr>
      <w:tr w:rsidR="00994C62" w:rsidTr="00994C62">
        <w:tc>
          <w:tcPr>
            <w:tcW w:w="4508" w:type="dxa"/>
          </w:tcPr>
          <w:p w:rsidR="00994C62" w:rsidRDefault="00994C62" w:rsidP="00994C62">
            <w:pPr>
              <w:rPr>
                <w:b/>
                <w:u w:val="single"/>
              </w:rPr>
            </w:pPr>
            <w:r w:rsidRPr="00242932">
              <w:rPr>
                <w:b/>
                <w:u w:val="single"/>
              </w:rPr>
              <w:t xml:space="preserve">Studio Presenter: </w:t>
            </w:r>
          </w:p>
          <w:p w:rsidR="00242932" w:rsidRPr="00242932" w:rsidRDefault="00242932" w:rsidP="00994C62">
            <w:pPr>
              <w:rPr>
                <w:b/>
                <w:u w:val="single"/>
              </w:rPr>
            </w:pPr>
          </w:p>
          <w:p w:rsidR="00994C62" w:rsidRDefault="00994C62" w:rsidP="00994C62">
            <w:pPr>
              <w:pStyle w:val="ListParagraph"/>
              <w:numPr>
                <w:ilvl w:val="0"/>
                <w:numId w:val="4"/>
              </w:numPr>
            </w:pPr>
            <w:r>
              <w:t>How is their personality presented? How does this link to the mode of address?</w:t>
            </w:r>
          </w:p>
          <w:p w:rsidR="00994C62" w:rsidRDefault="00994C62" w:rsidP="00994C62">
            <w:pPr>
              <w:pStyle w:val="ListParagraph"/>
              <w:numPr>
                <w:ilvl w:val="0"/>
                <w:numId w:val="4"/>
              </w:numPr>
            </w:pPr>
            <w:r>
              <w:t>Is their language formal/informal? How does this link to the mode of address?</w:t>
            </w:r>
          </w:p>
          <w:p w:rsidR="00994C62" w:rsidRPr="00994C62" w:rsidRDefault="00994C62" w:rsidP="00994C62">
            <w:pPr>
              <w:pStyle w:val="ListParagraph"/>
              <w:numPr>
                <w:ilvl w:val="0"/>
                <w:numId w:val="4"/>
              </w:numPr>
            </w:pPr>
            <w:r w:rsidRPr="00994C62">
              <w:t>What is unique about them?</w:t>
            </w:r>
          </w:p>
          <w:p w:rsidR="00994C62" w:rsidRDefault="00994C62" w:rsidP="00994C62">
            <w:pPr>
              <w:pStyle w:val="ListParagraph"/>
              <w:numPr>
                <w:ilvl w:val="0"/>
                <w:numId w:val="4"/>
              </w:numPr>
              <w:rPr>
                <w:b/>
                <w:u w:val="single"/>
              </w:rPr>
            </w:pPr>
            <w:r w:rsidRPr="00994C62">
              <w:t>How is their style reflective of the target audience and scheduling time?</w:t>
            </w:r>
          </w:p>
        </w:tc>
        <w:tc>
          <w:tcPr>
            <w:tcW w:w="4508" w:type="dxa"/>
          </w:tcPr>
          <w:p w:rsidR="00994C62" w:rsidRPr="006D5D6F" w:rsidRDefault="006D5D6F" w:rsidP="006D5D6F">
            <w:r w:rsidRPr="006D5D6F">
              <w:t>Their personality is go</w:t>
            </w:r>
            <w:r>
              <w:t>od they are chilled and relaxed. They are keeping the audience engaged very well. Their language is informal and because it is informal their tone is very calm. What is unique is that they are bouncing off each other throughout the show. This reflects their target audience because of that they are using words that the target audience understands.</w:t>
            </w:r>
          </w:p>
        </w:tc>
      </w:tr>
      <w:tr w:rsidR="00994C62" w:rsidTr="00994C62">
        <w:tc>
          <w:tcPr>
            <w:tcW w:w="4508" w:type="dxa"/>
          </w:tcPr>
          <w:p w:rsidR="00994C62" w:rsidRDefault="00994C62" w:rsidP="00994C62">
            <w:pPr>
              <w:rPr>
                <w:b/>
                <w:u w:val="single"/>
              </w:rPr>
            </w:pPr>
            <w:r>
              <w:rPr>
                <w:b/>
                <w:u w:val="single"/>
              </w:rPr>
              <w:t>Audio Clip:</w:t>
            </w:r>
          </w:p>
          <w:p w:rsidR="00242932" w:rsidRDefault="00242932" w:rsidP="00994C62">
            <w:pPr>
              <w:rPr>
                <w:b/>
                <w:u w:val="single"/>
              </w:rPr>
            </w:pPr>
          </w:p>
          <w:p w:rsidR="00994C62" w:rsidRPr="00994C62" w:rsidRDefault="00994C62" w:rsidP="00994C62">
            <w:pPr>
              <w:pStyle w:val="ListParagraph"/>
              <w:numPr>
                <w:ilvl w:val="0"/>
                <w:numId w:val="6"/>
              </w:numPr>
            </w:pPr>
            <w:r w:rsidRPr="00994C62">
              <w:t xml:space="preserve">Are there any audio clips used i.e. music, speech, a film or television soundtrack), which has been inserted into programme? </w:t>
            </w:r>
          </w:p>
          <w:p w:rsidR="00994C62" w:rsidRPr="00994C62" w:rsidRDefault="00994C62" w:rsidP="00994C62">
            <w:pPr>
              <w:pStyle w:val="ListParagraph"/>
              <w:numPr>
                <w:ilvl w:val="0"/>
                <w:numId w:val="6"/>
              </w:numPr>
            </w:pPr>
            <w:r w:rsidRPr="00994C62">
              <w:t>Why have they been used?</w:t>
            </w:r>
          </w:p>
          <w:p w:rsidR="00994C62" w:rsidRPr="00652C0B" w:rsidRDefault="00994C62" w:rsidP="00994C62">
            <w:pPr>
              <w:pStyle w:val="ListParagraph"/>
              <w:numPr>
                <w:ilvl w:val="0"/>
                <w:numId w:val="6"/>
              </w:numPr>
            </w:pPr>
            <w:r w:rsidRPr="00994C62">
              <w:t>How is this reflective of the target audience and scheduling time?</w:t>
            </w:r>
          </w:p>
        </w:tc>
        <w:tc>
          <w:tcPr>
            <w:tcW w:w="4508" w:type="dxa"/>
          </w:tcPr>
          <w:p w:rsidR="00994C62" w:rsidRPr="005C758C" w:rsidRDefault="005C758C" w:rsidP="00994C62">
            <w:r w:rsidRPr="005C758C">
              <w:t>They play a lot of music throughout the show they do this to gain the audiences interest and engage them in the show. This reflects the target audience because they play current and trending songs that are in the chart.</w:t>
            </w:r>
          </w:p>
        </w:tc>
      </w:tr>
      <w:tr w:rsidR="00994C62" w:rsidTr="00994C62">
        <w:tc>
          <w:tcPr>
            <w:tcW w:w="4508" w:type="dxa"/>
          </w:tcPr>
          <w:p w:rsidR="00994C62" w:rsidRDefault="00994C62" w:rsidP="00994C62">
            <w:pPr>
              <w:rPr>
                <w:b/>
                <w:u w:val="single"/>
              </w:rPr>
            </w:pPr>
            <w:r>
              <w:rPr>
                <w:b/>
                <w:u w:val="single"/>
              </w:rPr>
              <w:lastRenderedPageBreak/>
              <w:t>Fade:</w:t>
            </w:r>
          </w:p>
          <w:p w:rsidR="00242932" w:rsidRDefault="00242932" w:rsidP="00994C62">
            <w:pPr>
              <w:rPr>
                <w:b/>
                <w:u w:val="single"/>
              </w:rPr>
            </w:pPr>
          </w:p>
          <w:p w:rsidR="00994C62" w:rsidRPr="00994C62" w:rsidRDefault="00994C62" w:rsidP="00994C62">
            <w:pPr>
              <w:pStyle w:val="ListParagraph"/>
              <w:numPr>
                <w:ilvl w:val="0"/>
                <w:numId w:val="7"/>
              </w:numPr>
            </w:pPr>
            <w:r w:rsidRPr="00994C62">
              <w:t>Where have fade in’s been used and why?</w:t>
            </w:r>
          </w:p>
          <w:p w:rsidR="00994C62" w:rsidRPr="00994C62" w:rsidRDefault="00994C62" w:rsidP="00994C62">
            <w:pPr>
              <w:pStyle w:val="ListParagraph"/>
              <w:numPr>
                <w:ilvl w:val="0"/>
                <w:numId w:val="7"/>
              </w:numPr>
            </w:pPr>
            <w:r w:rsidRPr="00994C62">
              <w:t>Where have fade outs been used and why?</w:t>
            </w:r>
          </w:p>
          <w:p w:rsidR="00994C62" w:rsidRPr="00994C62" w:rsidRDefault="00994C62" w:rsidP="00994C62">
            <w:pPr>
              <w:pStyle w:val="ListParagraph"/>
              <w:numPr>
                <w:ilvl w:val="0"/>
                <w:numId w:val="7"/>
              </w:numPr>
              <w:rPr>
                <w:b/>
                <w:u w:val="single"/>
              </w:rPr>
            </w:pPr>
            <w:r w:rsidRPr="00994C62">
              <w:t>Have any cross fades been applied and why?</w:t>
            </w:r>
          </w:p>
        </w:tc>
        <w:tc>
          <w:tcPr>
            <w:tcW w:w="4508" w:type="dxa"/>
          </w:tcPr>
          <w:p w:rsidR="00994C62" w:rsidRPr="00637C92" w:rsidRDefault="00BC5D52" w:rsidP="00637C92">
            <w:r w:rsidRPr="00637C92">
              <w:t>They fade in</w:t>
            </w:r>
            <w:r w:rsidR="00637C92">
              <w:t xml:space="preserve"> and out</w:t>
            </w:r>
            <w:r w:rsidRPr="00637C92">
              <w:t xml:space="preserve"> to a song after the introduction this is to give a smooth transition between the song and what comes next. They use cross fade to go to the next song smoothly without there being a gap between the everything </w:t>
            </w:r>
          </w:p>
        </w:tc>
      </w:tr>
      <w:tr w:rsidR="00994C62" w:rsidTr="00994C62">
        <w:tc>
          <w:tcPr>
            <w:tcW w:w="4508" w:type="dxa"/>
          </w:tcPr>
          <w:p w:rsidR="00994C62" w:rsidRDefault="00511A05" w:rsidP="00994C62">
            <w:pPr>
              <w:rPr>
                <w:b/>
                <w:u w:val="single"/>
              </w:rPr>
            </w:pPr>
            <w:r>
              <w:rPr>
                <w:b/>
                <w:u w:val="single"/>
              </w:rPr>
              <w:t>Intro:</w:t>
            </w:r>
          </w:p>
          <w:p w:rsidR="00242932" w:rsidRDefault="00242932" w:rsidP="00994C62">
            <w:pPr>
              <w:rPr>
                <w:b/>
                <w:u w:val="single"/>
              </w:rPr>
            </w:pPr>
          </w:p>
          <w:p w:rsidR="00994C62" w:rsidRPr="00511A05" w:rsidRDefault="00994C62" w:rsidP="00994C62">
            <w:pPr>
              <w:pStyle w:val="ListParagraph"/>
              <w:numPr>
                <w:ilvl w:val="0"/>
                <w:numId w:val="8"/>
              </w:numPr>
            </w:pPr>
            <w:r w:rsidRPr="00511A05">
              <w:t>How is the show introduced?</w:t>
            </w:r>
          </w:p>
          <w:p w:rsidR="0087057C" w:rsidRPr="00511A05" w:rsidRDefault="00994C62" w:rsidP="00994C62">
            <w:pPr>
              <w:pStyle w:val="ListParagraph"/>
              <w:numPr>
                <w:ilvl w:val="0"/>
                <w:numId w:val="8"/>
              </w:numPr>
            </w:pPr>
            <w:r w:rsidRPr="00511A05">
              <w:t>Is the</w:t>
            </w:r>
            <w:r w:rsidR="00652C0B" w:rsidRPr="00511A05">
              <w:t xml:space="preserve"> tuning frequencies or platforms at which the station is accessible</w:t>
            </w:r>
            <w:r w:rsidRPr="00511A05">
              <w:t xml:space="preserve"> provided? </w:t>
            </w:r>
          </w:p>
          <w:p w:rsidR="0087057C" w:rsidRPr="00511A05" w:rsidRDefault="00994C62" w:rsidP="00994C62">
            <w:pPr>
              <w:pStyle w:val="ListParagraph"/>
              <w:numPr>
                <w:ilvl w:val="0"/>
                <w:numId w:val="8"/>
              </w:numPr>
            </w:pPr>
            <w:r w:rsidRPr="00511A05">
              <w:t xml:space="preserve">Is </w:t>
            </w:r>
            <w:r w:rsidR="00652C0B" w:rsidRPr="00511A05">
              <w:t>the name of the show and its presenters</w:t>
            </w:r>
            <w:r w:rsidRPr="00511A05">
              <w:t xml:space="preserve"> provided? </w:t>
            </w:r>
          </w:p>
          <w:p w:rsidR="0087057C" w:rsidRPr="00511A05" w:rsidRDefault="00994C62" w:rsidP="00994C62">
            <w:pPr>
              <w:pStyle w:val="ListParagraph"/>
              <w:numPr>
                <w:ilvl w:val="0"/>
                <w:numId w:val="8"/>
              </w:numPr>
            </w:pPr>
            <w:r w:rsidRPr="00511A05">
              <w:t>Is there</w:t>
            </w:r>
            <w:r w:rsidR="00652C0B" w:rsidRPr="00511A05">
              <w:t xml:space="preserve"> rundown of what listeners can expect to hear (Signposting)</w:t>
            </w:r>
            <w:r w:rsidRPr="00511A05">
              <w:t xml:space="preserve"> provided?</w:t>
            </w:r>
          </w:p>
          <w:p w:rsidR="00511A05" w:rsidRPr="00511A05" w:rsidRDefault="00994C62" w:rsidP="00511A05">
            <w:pPr>
              <w:pStyle w:val="ListParagraph"/>
              <w:numPr>
                <w:ilvl w:val="0"/>
                <w:numId w:val="8"/>
              </w:numPr>
            </w:pPr>
            <w:r w:rsidRPr="00511A05">
              <w:t xml:space="preserve">Does it </w:t>
            </w:r>
            <w:r w:rsidR="00652C0B" w:rsidRPr="00511A05">
              <w:t>incorporate an identifying ident/stinger of some kind, or an</w:t>
            </w:r>
            <w:r w:rsidR="00511A05" w:rsidRPr="00511A05">
              <w:t>other signifying sound effect?</w:t>
            </w:r>
          </w:p>
          <w:p w:rsidR="00994C62" w:rsidRPr="00994C62" w:rsidRDefault="00652C0B" w:rsidP="00511A05">
            <w:pPr>
              <w:pStyle w:val="ListParagraph"/>
              <w:numPr>
                <w:ilvl w:val="0"/>
                <w:numId w:val="8"/>
              </w:numPr>
              <w:rPr>
                <w:b/>
                <w:u w:val="single"/>
              </w:rPr>
            </w:pPr>
            <w:r w:rsidRPr="00511A05">
              <w:t xml:space="preserve"> </w:t>
            </w:r>
            <w:r w:rsidR="00511A05" w:rsidRPr="00511A05">
              <w:t>How is this reflective of the mode of address, target audience and scheduling time?</w:t>
            </w:r>
            <w:r w:rsidR="00511A05">
              <w:t xml:space="preserve"> </w:t>
            </w:r>
          </w:p>
        </w:tc>
        <w:tc>
          <w:tcPr>
            <w:tcW w:w="4508" w:type="dxa"/>
          </w:tcPr>
          <w:p w:rsidR="00994C62" w:rsidRPr="00637C92" w:rsidRDefault="00637C92" w:rsidP="0091754A">
            <w:r>
              <w:t>The s</w:t>
            </w:r>
            <w:r w:rsidR="0091754A">
              <w:t xml:space="preserve">how that are introduced by both of the hosts. </w:t>
            </w:r>
            <w:r w:rsidR="00BC5D52" w:rsidRPr="00637C92">
              <w:t xml:space="preserve">They announce the say title and the name of the presenters and what time they are on until. They encourage the audience to contact them. They give a rundown of the show to the listeners. </w:t>
            </w:r>
            <w:r w:rsidR="0091754A">
              <w:t>The ident is incorporate in the introduction This reflects the mode of address and target audience that they introduce the show with all the information to the target audience.</w:t>
            </w:r>
          </w:p>
        </w:tc>
      </w:tr>
      <w:tr w:rsidR="00994C62" w:rsidTr="00994C62">
        <w:tc>
          <w:tcPr>
            <w:tcW w:w="4508" w:type="dxa"/>
          </w:tcPr>
          <w:p w:rsidR="00511A05" w:rsidRDefault="00511A05" w:rsidP="00511A05">
            <w:pPr>
              <w:rPr>
                <w:b/>
                <w:u w:val="single"/>
              </w:rPr>
            </w:pPr>
            <w:r w:rsidRPr="00511A05">
              <w:rPr>
                <w:b/>
                <w:u w:val="single"/>
              </w:rPr>
              <w:t xml:space="preserve">Outro: </w:t>
            </w:r>
          </w:p>
          <w:p w:rsidR="00242932" w:rsidRPr="00511A05" w:rsidRDefault="00242932" w:rsidP="00511A05">
            <w:pPr>
              <w:rPr>
                <w:b/>
                <w:u w:val="single"/>
              </w:rPr>
            </w:pPr>
          </w:p>
          <w:p w:rsidR="00511A05" w:rsidRPr="00511A05" w:rsidRDefault="00511A05" w:rsidP="00511A05">
            <w:pPr>
              <w:pStyle w:val="ListParagraph"/>
              <w:numPr>
                <w:ilvl w:val="0"/>
                <w:numId w:val="12"/>
              </w:numPr>
            </w:pPr>
            <w:r w:rsidRPr="00511A05">
              <w:t>How has the show concluded?</w:t>
            </w:r>
          </w:p>
          <w:p w:rsidR="00511A05" w:rsidRPr="00511A05" w:rsidRDefault="00511A05" w:rsidP="00511A05">
            <w:pPr>
              <w:pStyle w:val="ListParagraph"/>
              <w:numPr>
                <w:ilvl w:val="0"/>
                <w:numId w:val="12"/>
              </w:numPr>
            </w:pPr>
            <w:r w:rsidRPr="00511A05">
              <w:t xml:space="preserve">Is there </w:t>
            </w:r>
            <w:r w:rsidR="00652C0B" w:rsidRPr="00511A05">
              <w:t>a reminder of the name of the show and its presenters</w:t>
            </w:r>
            <w:r w:rsidRPr="00511A05">
              <w:t>?</w:t>
            </w:r>
          </w:p>
          <w:p w:rsidR="00511A05" w:rsidRPr="00511A05" w:rsidRDefault="00511A05" w:rsidP="00511A05">
            <w:pPr>
              <w:pStyle w:val="ListParagraph"/>
              <w:numPr>
                <w:ilvl w:val="0"/>
                <w:numId w:val="12"/>
              </w:numPr>
            </w:pPr>
            <w:r w:rsidRPr="00511A05">
              <w:t xml:space="preserve">Is there </w:t>
            </w:r>
            <w:r w:rsidR="00652C0B" w:rsidRPr="00511A05">
              <w:t>a series of thanks to any contributing guests who have appeared on the programme</w:t>
            </w:r>
          </w:p>
          <w:p w:rsidR="00511A05" w:rsidRPr="00511A05" w:rsidRDefault="00511A05" w:rsidP="00511A05">
            <w:pPr>
              <w:pStyle w:val="ListParagraph"/>
              <w:numPr>
                <w:ilvl w:val="0"/>
                <w:numId w:val="12"/>
              </w:numPr>
            </w:pPr>
            <w:r w:rsidRPr="00511A05">
              <w:t xml:space="preserve">Are there </w:t>
            </w:r>
            <w:r w:rsidR="00652C0B" w:rsidRPr="00511A05">
              <w:t xml:space="preserve">references to what will be featured in the radio segment immediately following the outro, or the next episode of the same </w:t>
            </w:r>
            <w:r w:rsidRPr="00511A05">
              <w:t>show?</w:t>
            </w:r>
            <w:r w:rsidR="00652C0B" w:rsidRPr="00511A05">
              <w:t xml:space="preserve"> </w:t>
            </w:r>
          </w:p>
          <w:p w:rsidR="00511A05" w:rsidRPr="00511A05" w:rsidRDefault="00511A05" w:rsidP="00511A05">
            <w:pPr>
              <w:pStyle w:val="ListParagraph"/>
              <w:numPr>
                <w:ilvl w:val="0"/>
                <w:numId w:val="12"/>
              </w:numPr>
            </w:pPr>
            <w:r w:rsidRPr="00511A05">
              <w:t>How is this reflective of the mode of address, target audience and scheduling time?</w:t>
            </w:r>
          </w:p>
        </w:tc>
        <w:tc>
          <w:tcPr>
            <w:tcW w:w="4508" w:type="dxa"/>
          </w:tcPr>
          <w:p w:rsidR="00994C62" w:rsidRPr="005C758C" w:rsidRDefault="005C758C" w:rsidP="00994C62">
            <w:r>
              <w:rPr>
                <w:b/>
                <w:u w:val="single"/>
              </w:rPr>
              <w:t xml:space="preserve"> </w:t>
            </w:r>
            <w:r w:rsidRPr="005C758C">
              <w:t>They invite them to come back the next day</w:t>
            </w:r>
            <w:r>
              <w:t xml:space="preserve"> </w:t>
            </w:r>
            <w:r w:rsidRPr="005C758C">
              <w:t xml:space="preserve">and listen. They promote what is coming up next. They tell the audience the time and they finish with a song. This reflects the mode of address and the target audience because they are telling the audience what’s happening next and </w:t>
            </w:r>
            <w:r>
              <w:t xml:space="preserve">saying when they will be back. </w:t>
            </w:r>
            <w:bookmarkStart w:id="0" w:name="_GoBack"/>
            <w:bookmarkEnd w:id="0"/>
          </w:p>
        </w:tc>
      </w:tr>
      <w:tr w:rsidR="00994C62" w:rsidTr="00994C62">
        <w:tc>
          <w:tcPr>
            <w:tcW w:w="4508" w:type="dxa"/>
          </w:tcPr>
          <w:p w:rsidR="00994C62" w:rsidRDefault="009E4BD0" w:rsidP="00B73B42">
            <w:pPr>
              <w:rPr>
                <w:b/>
                <w:u w:val="single"/>
              </w:rPr>
            </w:pPr>
            <w:r>
              <w:rPr>
                <w:b/>
                <w:u w:val="single"/>
              </w:rPr>
              <w:t>Ident/</w:t>
            </w:r>
            <w:r w:rsidR="00511A05">
              <w:rPr>
                <w:b/>
                <w:u w:val="single"/>
              </w:rPr>
              <w:t>Stinger:</w:t>
            </w:r>
          </w:p>
          <w:p w:rsidR="00242932" w:rsidRDefault="00242932" w:rsidP="00B73B42">
            <w:pPr>
              <w:rPr>
                <w:b/>
                <w:u w:val="single"/>
              </w:rPr>
            </w:pPr>
          </w:p>
          <w:p w:rsidR="00511A05" w:rsidRDefault="00511A05" w:rsidP="00511A05">
            <w:pPr>
              <w:pStyle w:val="ListParagraph"/>
              <w:numPr>
                <w:ilvl w:val="0"/>
                <w:numId w:val="14"/>
              </w:numPr>
            </w:pPr>
            <w:r w:rsidRPr="00511A05">
              <w:t xml:space="preserve">Is a </w:t>
            </w:r>
            <w:r w:rsidR="00652C0B" w:rsidRPr="00511A05">
              <w:t>short piece of sound or music used to punctuate certain points in a radio broadcast, such as the opening intro or the</w:t>
            </w:r>
            <w:r w:rsidRPr="00511A05">
              <w:t xml:space="preserve"> headlines in a news programme? </w:t>
            </w:r>
          </w:p>
          <w:p w:rsidR="00511A05" w:rsidRDefault="00511A05" w:rsidP="00511A05">
            <w:pPr>
              <w:pStyle w:val="ListParagraph"/>
              <w:numPr>
                <w:ilvl w:val="0"/>
                <w:numId w:val="14"/>
              </w:numPr>
            </w:pPr>
            <w:r w:rsidRPr="00511A05">
              <w:t>How is this reflective of the mode of address, target audience and scheduling time?</w:t>
            </w:r>
          </w:p>
          <w:p w:rsidR="00652C0B" w:rsidRDefault="00652C0B" w:rsidP="00652C0B">
            <w:pPr>
              <w:pStyle w:val="ListParagraph"/>
            </w:pPr>
          </w:p>
          <w:p w:rsidR="00652C0B" w:rsidRDefault="00652C0B" w:rsidP="00652C0B">
            <w:pPr>
              <w:pStyle w:val="ListParagraph"/>
            </w:pPr>
          </w:p>
          <w:p w:rsidR="00652C0B" w:rsidRPr="00511A05" w:rsidRDefault="00652C0B" w:rsidP="00652C0B">
            <w:pPr>
              <w:pStyle w:val="ListParagraph"/>
            </w:pPr>
          </w:p>
        </w:tc>
        <w:tc>
          <w:tcPr>
            <w:tcW w:w="4508" w:type="dxa"/>
          </w:tcPr>
          <w:p w:rsidR="00994C62" w:rsidRPr="00637C92" w:rsidRDefault="00BC5D52" w:rsidP="00BC5D52">
            <w:r w:rsidRPr="00637C92">
              <w:t>The ident is upbeat it announces the shows presenters names and the stations name. They used it as at the beginning of the programme. They use it as a transition to go to the next song.</w:t>
            </w:r>
            <w:r w:rsidR="00637C92">
              <w:t xml:space="preserve"> This reflects the mode of address of what they are saying and how they are saying.</w:t>
            </w:r>
          </w:p>
        </w:tc>
      </w:tr>
      <w:tr w:rsidR="00994C62" w:rsidTr="00994C62">
        <w:tc>
          <w:tcPr>
            <w:tcW w:w="4508" w:type="dxa"/>
          </w:tcPr>
          <w:p w:rsidR="00511A05" w:rsidRDefault="00511A05" w:rsidP="00511A05">
            <w:pPr>
              <w:rPr>
                <w:b/>
                <w:u w:val="single"/>
              </w:rPr>
            </w:pPr>
            <w:r>
              <w:rPr>
                <w:b/>
                <w:u w:val="single"/>
              </w:rPr>
              <w:lastRenderedPageBreak/>
              <w:t>Bed:</w:t>
            </w:r>
          </w:p>
          <w:p w:rsidR="00242932" w:rsidRDefault="00242932" w:rsidP="00511A05">
            <w:pPr>
              <w:rPr>
                <w:b/>
                <w:u w:val="single"/>
              </w:rPr>
            </w:pPr>
          </w:p>
          <w:p w:rsidR="00511A05" w:rsidRDefault="00511A05" w:rsidP="00B73B42">
            <w:pPr>
              <w:pStyle w:val="ListParagraph"/>
              <w:numPr>
                <w:ilvl w:val="0"/>
                <w:numId w:val="15"/>
              </w:numPr>
            </w:pPr>
            <w:r w:rsidRPr="00511A05">
              <w:t>Has the presenter spoke over audio and where?</w:t>
            </w:r>
          </w:p>
          <w:p w:rsidR="00994C62" w:rsidRPr="00511A05" w:rsidRDefault="00511A05" w:rsidP="00B73B42">
            <w:pPr>
              <w:pStyle w:val="ListParagraph"/>
              <w:numPr>
                <w:ilvl w:val="0"/>
                <w:numId w:val="15"/>
              </w:numPr>
            </w:pPr>
            <w:r w:rsidRPr="00511A05">
              <w:t>How is this reflective of the mode of address, target audience and scheduling time?</w:t>
            </w:r>
          </w:p>
        </w:tc>
        <w:tc>
          <w:tcPr>
            <w:tcW w:w="4508" w:type="dxa"/>
          </w:tcPr>
          <w:p w:rsidR="00994C62" w:rsidRPr="006D5D6F" w:rsidRDefault="00BC5D52" w:rsidP="006D5D6F">
            <w:r w:rsidRPr="006D5D6F">
              <w:t xml:space="preserve">They both speak over the music </w:t>
            </w:r>
            <w:r w:rsidR="006D5D6F" w:rsidRPr="006D5D6F">
              <w:t xml:space="preserve">when they are going to be talking for a long time they did this so that the audience don’t get </w:t>
            </w:r>
            <w:r w:rsidR="00BC0E33" w:rsidRPr="006D5D6F">
              <w:t>bored</w:t>
            </w:r>
            <w:r w:rsidR="006D5D6F" w:rsidRPr="006D5D6F">
              <w:t xml:space="preserve"> listening to them.</w:t>
            </w:r>
            <w:r w:rsidR="00637C92">
              <w:t xml:space="preserve"> This reflects the target audience because it keeps them interested and the music is upbeat.</w:t>
            </w:r>
          </w:p>
        </w:tc>
      </w:tr>
      <w:tr w:rsidR="00994C62" w:rsidTr="00994C62">
        <w:tc>
          <w:tcPr>
            <w:tcW w:w="4508" w:type="dxa"/>
          </w:tcPr>
          <w:p w:rsidR="00994C62" w:rsidRDefault="00511A05" w:rsidP="00B73B42">
            <w:pPr>
              <w:rPr>
                <w:b/>
                <w:u w:val="single"/>
              </w:rPr>
            </w:pPr>
            <w:r>
              <w:rPr>
                <w:b/>
                <w:u w:val="single"/>
              </w:rPr>
              <w:t>Ramps:</w:t>
            </w:r>
          </w:p>
          <w:p w:rsidR="0087057C" w:rsidRPr="00511A05" w:rsidRDefault="0087057C" w:rsidP="00242932">
            <w:pPr>
              <w:rPr>
                <w:b/>
                <w:u w:val="single"/>
              </w:rPr>
            </w:pPr>
          </w:p>
          <w:p w:rsidR="0087057C" w:rsidRPr="00242932" w:rsidRDefault="00652C0B" w:rsidP="00511A05">
            <w:pPr>
              <w:numPr>
                <w:ilvl w:val="0"/>
                <w:numId w:val="16"/>
              </w:numPr>
            </w:pPr>
            <w:r w:rsidRPr="00242932">
              <w:t xml:space="preserve">When a presenter is introducing a song </w:t>
            </w:r>
            <w:proofErr w:type="spellStart"/>
            <w:r w:rsidRPr="00242932">
              <w:t>etc</w:t>
            </w:r>
            <w:proofErr w:type="spellEnd"/>
            <w:r w:rsidRPr="00242932">
              <w:t xml:space="preserve"> </w:t>
            </w:r>
            <w:r w:rsidR="00242932" w:rsidRPr="00242932">
              <w:t xml:space="preserve">has </w:t>
            </w:r>
            <w:r w:rsidRPr="00242932">
              <w:t xml:space="preserve">a ‘ramp’ or instrumental </w:t>
            </w:r>
            <w:r w:rsidR="00242932" w:rsidRPr="00242932">
              <w:t>been used?</w:t>
            </w:r>
          </w:p>
          <w:p w:rsidR="00242932" w:rsidRPr="00242932" w:rsidRDefault="00242932" w:rsidP="00511A05">
            <w:pPr>
              <w:numPr>
                <w:ilvl w:val="0"/>
                <w:numId w:val="16"/>
              </w:numPr>
            </w:pPr>
            <w:r w:rsidRPr="00242932">
              <w:t>Where have they been used and why?</w:t>
            </w:r>
          </w:p>
          <w:p w:rsidR="00242932" w:rsidRPr="00242932" w:rsidRDefault="00242932" w:rsidP="00511A05">
            <w:pPr>
              <w:numPr>
                <w:ilvl w:val="0"/>
                <w:numId w:val="16"/>
              </w:numPr>
            </w:pPr>
            <w:r w:rsidRPr="00242932">
              <w:t>What does it sound like?</w:t>
            </w:r>
          </w:p>
          <w:p w:rsidR="00511A05" w:rsidRDefault="00242932" w:rsidP="00242932">
            <w:pPr>
              <w:numPr>
                <w:ilvl w:val="0"/>
                <w:numId w:val="16"/>
              </w:numPr>
              <w:rPr>
                <w:b/>
                <w:u w:val="single"/>
              </w:rPr>
            </w:pPr>
            <w:r w:rsidRPr="00242932">
              <w:t>How is this reflective of the mode of address, target audience and scheduling time?</w:t>
            </w:r>
          </w:p>
        </w:tc>
        <w:tc>
          <w:tcPr>
            <w:tcW w:w="4508" w:type="dxa"/>
          </w:tcPr>
          <w:p w:rsidR="00994C62" w:rsidRPr="008F5156" w:rsidRDefault="00BC0E33" w:rsidP="00BC0E33">
            <w:r w:rsidRPr="008F5156">
              <w:t xml:space="preserve">They use ramps when the presenter is introducing songs. They do this so that the audience doesn’t have to listen to the intro of the song. The ramps sound upbeat they encourage the audience to keep </w:t>
            </w:r>
            <w:r w:rsidR="008F5156" w:rsidRPr="008F5156">
              <w:t>engaged. This reflects the target audience a lot because they use current beats.</w:t>
            </w:r>
          </w:p>
        </w:tc>
      </w:tr>
      <w:tr w:rsidR="00994C62" w:rsidTr="00994C62">
        <w:tc>
          <w:tcPr>
            <w:tcW w:w="4508" w:type="dxa"/>
          </w:tcPr>
          <w:p w:rsidR="00242932" w:rsidRDefault="00242932" w:rsidP="00242932">
            <w:pPr>
              <w:rPr>
                <w:b/>
                <w:bCs/>
                <w:u w:val="single"/>
              </w:rPr>
            </w:pPr>
            <w:r w:rsidRPr="00242932">
              <w:rPr>
                <w:b/>
                <w:bCs/>
                <w:u w:val="single"/>
              </w:rPr>
              <w:t xml:space="preserve"> Ad-Lib: </w:t>
            </w:r>
          </w:p>
          <w:p w:rsidR="00242932" w:rsidRDefault="00242932" w:rsidP="00242932">
            <w:pPr>
              <w:rPr>
                <w:b/>
                <w:bCs/>
                <w:u w:val="single"/>
              </w:rPr>
            </w:pPr>
          </w:p>
          <w:p w:rsidR="00242932" w:rsidRPr="00242932" w:rsidRDefault="00242932" w:rsidP="00242932">
            <w:pPr>
              <w:pStyle w:val="ListParagraph"/>
              <w:numPr>
                <w:ilvl w:val="0"/>
                <w:numId w:val="17"/>
              </w:numPr>
            </w:pPr>
            <w:r w:rsidRPr="00242932">
              <w:t xml:space="preserve">Do you think the presenter is improvising? </w:t>
            </w:r>
          </w:p>
          <w:p w:rsidR="00242932" w:rsidRPr="00242932" w:rsidRDefault="00242932" w:rsidP="00242932">
            <w:pPr>
              <w:pStyle w:val="ListParagraph"/>
              <w:numPr>
                <w:ilvl w:val="0"/>
                <w:numId w:val="17"/>
              </w:numPr>
            </w:pPr>
            <w:r w:rsidRPr="00242932">
              <w:t>How can you tell?</w:t>
            </w:r>
          </w:p>
          <w:p w:rsidR="00994C62" w:rsidRPr="00242932" w:rsidRDefault="00242932" w:rsidP="00242932">
            <w:pPr>
              <w:pStyle w:val="ListParagraph"/>
              <w:numPr>
                <w:ilvl w:val="0"/>
                <w:numId w:val="17"/>
              </w:numPr>
            </w:pPr>
            <w:r w:rsidRPr="00242932">
              <w:t>Why do you think this has been done?</w:t>
            </w:r>
          </w:p>
          <w:p w:rsidR="00242932" w:rsidRDefault="00242932" w:rsidP="00242932">
            <w:pPr>
              <w:pStyle w:val="ListParagraph"/>
              <w:numPr>
                <w:ilvl w:val="0"/>
                <w:numId w:val="17"/>
              </w:numPr>
              <w:rPr>
                <w:b/>
                <w:u w:val="single"/>
              </w:rPr>
            </w:pPr>
            <w:r w:rsidRPr="00242932">
              <w:t>How is this reflective of the mode of address, target audience and scheduling time?</w:t>
            </w:r>
          </w:p>
        </w:tc>
        <w:tc>
          <w:tcPr>
            <w:tcW w:w="4508" w:type="dxa"/>
          </w:tcPr>
          <w:p w:rsidR="00994C62" w:rsidRPr="008F5156" w:rsidRDefault="008F5156" w:rsidP="00637C92">
            <w:r w:rsidRPr="008F5156">
              <w:t xml:space="preserve">I that they are because they start having </w:t>
            </w:r>
            <w:r w:rsidR="00637C92" w:rsidRPr="008F5156">
              <w:t>Banta</w:t>
            </w:r>
            <w:r w:rsidRPr="008F5156">
              <w:t xml:space="preserve"> because they start talking about something about </w:t>
            </w:r>
            <w:r w:rsidR="00637C92" w:rsidRPr="008F5156">
              <w:t>themselves</w:t>
            </w:r>
            <w:r w:rsidRPr="008F5156">
              <w:t xml:space="preserve">. I think this is to keep the audience </w:t>
            </w:r>
            <w:r w:rsidR="00637C92" w:rsidRPr="008F5156">
              <w:t xml:space="preserve">listening. </w:t>
            </w:r>
            <w:r w:rsidRPr="008F5156">
              <w:t xml:space="preserve">This represents the target audience because they are to tell joke that they as the target audience would get. </w:t>
            </w:r>
          </w:p>
        </w:tc>
      </w:tr>
      <w:tr w:rsidR="00994C62" w:rsidTr="00994C62">
        <w:tc>
          <w:tcPr>
            <w:tcW w:w="4508" w:type="dxa"/>
          </w:tcPr>
          <w:p w:rsidR="00242932" w:rsidRDefault="00242932" w:rsidP="00242932">
            <w:pPr>
              <w:rPr>
                <w:b/>
                <w:bCs/>
                <w:u w:val="single"/>
              </w:rPr>
            </w:pPr>
            <w:r w:rsidRPr="00242932">
              <w:rPr>
                <w:b/>
                <w:bCs/>
                <w:u w:val="single"/>
              </w:rPr>
              <w:t xml:space="preserve">Back Announce: </w:t>
            </w:r>
          </w:p>
          <w:p w:rsidR="00242932" w:rsidRDefault="00242932" w:rsidP="00242932">
            <w:pPr>
              <w:rPr>
                <w:b/>
                <w:bCs/>
                <w:u w:val="single"/>
              </w:rPr>
            </w:pPr>
          </w:p>
          <w:p w:rsidR="00242932" w:rsidRPr="00242932" w:rsidRDefault="00242932" w:rsidP="00242932">
            <w:pPr>
              <w:pStyle w:val="ListParagraph"/>
              <w:numPr>
                <w:ilvl w:val="0"/>
                <w:numId w:val="18"/>
              </w:numPr>
            </w:pPr>
            <w:r w:rsidRPr="00242932">
              <w:t>Does the presenter use back announcing?</w:t>
            </w:r>
          </w:p>
          <w:p w:rsidR="00242932" w:rsidRPr="00242932" w:rsidRDefault="00242932" w:rsidP="00242932">
            <w:pPr>
              <w:pStyle w:val="ListParagraph"/>
              <w:numPr>
                <w:ilvl w:val="0"/>
                <w:numId w:val="18"/>
              </w:numPr>
            </w:pPr>
            <w:r w:rsidRPr="00242932">
              <w:t>Why do you think this has been done?</w:t>
            </w:r>
          </w:p>
          <w:p w:rsidR="00994C62" w:rsidRDefault="00242932" w:rsidP="00242932">
            <w:pPr>
              <w:pStyle w:val="ListParagraph"/>
              <w:numPr>
                <w:ilvl w:val="0"/>
                <w:numId w:val="18"/>
              </w:numPr>
              <w:rPr>
                <w:b/>
                <w:u w:val="single"/>
              </w:rPr>
            </w:pPr>
            <w:r w:rsidRPr="00242932">
              <w:t>How is this reflective of the mode of address, target audience and scheduling time?</w:t>
            </w:r>
          </w:p>
        </w:tc>
        <w:tc>
          <w:tcPr>
            <w:tcW w:w="4508" w:type="dxa"/>
          </w:tcPr>
          <w:p w:rsidR="00994C62" w:rsidRPr="00637C92" w:rsidRDefault="008F5156" w:rsidP="00B73B42">
            <w:r w:rsidRPr="00637C92">
              <w:t xml:space="preserve">The presenter uses back </w:t>
            </w:r>
            <w:r w:rsidR="00637C92" w:rsidRPr="00637C92">
              <w:t xml:space="preserve">announcing. </w:t>
            </w:r>
            <w:r w:rsidRPr="00637C92">
              <w:t>They did this</w:t>
            </w:r>
            <w:r w:rsidR="00637C92" w:rsidRPr="00637C92">
              <w:t xml:space="preserve"> because when people tune in the middle of the song they can find out what they are playing. This reflects mode of address and target audience because of how they say it and that the target audience can find out what song they are playing.</w:t>
            </w:r>
          </w:p>
        </w:tc>
      </w:tr>
    </w:tbl>
    <w:p w:rsidR="00994C62" w:rsidRPr="00994C62" w:rsidRDefault="00994C62" w:rsidP="00994C62">
      <w:pPr>
        <w:rPr>
          <w:b/>
          <w:u w:val="single"/>
        </w:rPr>
      </w:pPr>
    </w:p>
    <w:sectPr w:rsidR="00994C62" w:rsidRPr="00994C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03651"/>
    <w:multiLevelType w:val="hybridMultilevel"/>
    <w:tmpl w:val="E6EA2A2A"/>
    <w:lvl w:ilvl="0" w:tplc="13749DF4">
      <w:start w:val="1"/>
      <w:numFmt w:val="bullet"/>
      <w:lvlText w:val="•"/>
      <w:lvlJc w:val="left"/>
      <w:pPr>
        <w:tabs>
          <w:tab w:val="num" w:pos="720"/>
        </w:tabs>
        <w:ind w:left="720" w:hanging="360"/>
      </w:pPr>
      <w:rPr>
        <w:rFonts w:ascii="Arial" w:hAnsi="Arial" w:hint="default"/>
      </w:rPr>
    </w:lvl>
    <w:lvl w:ilvl="1" w:tplc="1DD6FE5E" w:tentative="1">
      <w:start w:val="1"/>
      <w:numFmt w:val="bullet"/>
      <w:lvlText w:val="•"/>
      <w:lvlJc w:val="left"/>
      <w:pPr>
        <w:tabs>
          <w:tab w:val="num" w:pos="1440"/>
        </w:tabs>
        <w:ind w:left="1440" w:hanging="360"/>
      </w:pPr>
      <w:rPr>
        <w:rFonts w:ascii="Arial" w:hAnsi="Arial" w:hint="default"/>
      </w:rPr>
    </w:lvl>
    <w:lvl w:ilvl="2" w:tplc="F52C398C" w:tentative="1">
      <w:start w:val="1"/>
      <w:numFmt w:val="bullet"/>
      <w:lvlText w:val="•"/>
      <w:lvlJc w:val="left"/>
      <w:pPr>
        <w:tabs>
          <w:tab w:val="num" w:pos="2160"/>
        </w:tabs>
        <w:ind w:left="2160" w:hanging="360"/>
      </w:pPr>
      <w:rPr>
        <w:rFonts w:ascii="Arial" w:hAnsi="Arial" w:hint="default"/>
      </w:rPr>
    </w:lvl>
    <w:lvl w:ilvl="3" w:tplc="3F609F88" w:tentative="1">
      <w:start w:val="1"/>
      <w:numFmt w:val="bullet"/>
      <w:lvlText w:val="•"/>
      <w:lvlJc w:val="left"/>
      <w:pPr>
        <w:tabs>
          <w:tab w:val="num" w:pos="2880"/>
        </w:tabs>
        <w:ind w:left="2880" w:hanging="360"/>
      </w:pPr>
      <w:rPr>
        <w:rFonts w:ascii="Arial" w:hAnsi="Arial" w:hint="default"/>
      </w:rPr>
    </w:lvl>
    <w:lvl w:ilvl="4" w:tplc="BDF87BF0" w:tentative="1">
      <w:start w:val="1"/>
      <w:numFmt w:val="bullet"/>
      <w:lvlText w:val="•"/>
      <w:lvlJc w:val="left"/>
      <w:pPr>
        <w:tabs>
          <w:tab w:val="num" w:pos="3600"/>
        </w:tabs>
        <w:ind w:left="3600" w:hanging="360"/>
      </w:pPr>
      <w:rPr>
        <w:rFonts w:ascii="Arial" w:hAnsi="Arial" w:hint="default"/>
      </w:rPr>
    </w:lvl>
    <w:lvl w:ilvl="5" w:tplc="0D060ADA" w:tentative="1">
      <w:start w:val="1"/>
      <w:numFmt w:val="bullet"/>
      <w:lvlText w:val="•"/>
      <w:lvlJc w:val="left"/>
      <w:pPr>
        <w:tabs>
          <w:tab w:val="num" w:pos="4320"/>
        </w:tabs>
        <w:ind w:left="4320" w:hanging="360"/>
      </w:pPr>
      <w:rPr>
        <w:rFonts w:ascii="Arial" w:hAnsi="Arial" w:hint="default"/>
      </w:rPr>
    </w:lvl>
    <w:lvl w:ilvl="6" w:tplc="B51440A2" w:tentative="1">
      <w:start w:val="1"/>
      <w:numFmt w:val="bullet"/>
      <w:lvlText w:val="•"/>
      <w:lvlJc w:val="left"/>
      <w:pPr>
        <w:tabs>
          <w:tab w:val="num" w:pos="5040"/>
        </w:tabs>
        <w:ind w:left="5040" w:hanging="360"/>
      </w:pPr>
      <w:rPr>
        <w:rFonts w:ascii="Arial" w:hAnsi="Arial" w:hint="default"/>
      </w:rPr>
    </w:lvl>
    <w:lvl w:ilvl="7" w:tplc="EED04EEE" w:tentative="1">
      <w:start w:val="1"/>
      <w:numFmt w:val="bullet"/>
      <w:lvlText w:val="•"/>
      <w:lvlJc w:val="left"/>
      <w:pPr>
        <w:tabs>
          <w:tab w:val="num" w:pos="5760"/>
        </w:tabs>
        <w:ind w:left="5760" w:hanging="360"/>
      </w:pPr>
      <w:rPr>
        <w:rFonts w:ascii="Arial" w:hAnsi="Arial" w:hint="default"/>
      </w:rPr>
    </w:lvl>
    <w:lvl w:ilvl="8" w:tplc="8D14A7B8" w:tentative="1">
      <w:start w:val="1"/>
      <w:numFmt w:val="bullet"/>
      <w:lvlText w:val="•"/>
      <w:lvlJc w:val="left"/>
      <w:pPr>
        <w:tabs>
          <w:tab w:val="num" w:pos="6480"/>
        </w:tabs>
        <w:ind w:left="6480" w:hanging="360"/>
      </w:pPr>
      <w:rPr>
        <w:rFonts w:ascii="Arial" w:hAnsi="Arial" w:hint="default"/>
      </w:rPr>
    </w:lvl>
  </w:abstractNum>
  <w:abstractNum w:abstractNumId="1">
    <w:nsid w:val="0DE53B37"/>
    <w:multiLevelType w:val="hybridMultilevel"/>
    <w:tmpl w:val="F2B2567E"/>
    <w:lvl w:ilvl="0" w:tplc="A83EDA34">
      <w:start w:val="1"/>
      <w:numFmt w:val="bullet"/>
      <w:lvlText w:val="•"/>
      <w:lvlJc w:val="left"/>
      <w:pPr>
        <w:tabs>
          <w:tab w:val="num" w:pos="720"/>
        </w:tabs>
        <w:ind w:left="720" w:hanging="360"/>
      </w:pPr>
      <w:rPr>
        <w:rFonts w:ascii="Arial" w:hAnsi="Arial" w:hint="default"/>
      </w:rPr>
    </w:lvl>
    <w:lvl w:ilvl="1" w:tplc="AE6C1778" w:tentative="1">
      <w:start w:val="1"/>
      <w:numFmt w:val="bullet"/>
      <w:lvlText w:val="•"/>
      <w:lvlJc w:val="left"/>
      <w:pPr>
        <w:tabs>
          <w:tab w:val="num" w:pos="1440"/>
        </w:tabs>
        <w:ind w:left="1440" w:hanging="360"/>
      </w:pPr>
      <w:rPr>
        <w:rFonts w:ascii="Arial" w:hAnsi="Arial" w:hint="default"/>
      </w:rPr>
    </w:lvl>
    <w:lvl w:ilvl="2" w:tplc="B8787FB8" w:tentative="1">
      <w:start w:val="1"/>
      <w:numFmt w:val="bullet"/>
      <w:lvlText w:val="•"/>
      <w:lvlJc w:val="left"/>
      <w:pPr>
        <w:tabs>
          <w:tab w:val="num" w:pos="2160"/>
        </w:tabs>
        <w:ind w:left="2160" w:hanging="360"/>
      </w:pPr>
      <w:rPr>
        <w:rFonts w:ascii="Arial" w:hAnsi="Arial" w:hint="default"/>
      </w:rPr>
    </w:lvl>
    <w:lvl w:ilvl="3" w:tplc="3EE0A4A0" w:tentative="1">
      <w:start w:val="1"/>
      <w:numFmt w:val="bullet"/>
      <w:lvlText w:val="•"/>
      <w:lvlJc w:val="left"/>
      <w:pPr>
        <w:tabs>
          <w:tab w:val="num" w:pos="2880"/>
        </w:tabs>
        <w:ind w:left="2880" w:hanging="360"/>
      </w:pPr>
      <w:rPr>
        <w:rFonts w:ascii="Arial" w:hAnsi="Arial" w:hint="default"/>
      </w:rPr>
    </w:lvl>
    <w:lvl w:ilvl="4" w:tplc="0472E14C" w:tentative="1">
      <w:start w:val="1"/>
      <w:numFmt w:val="bullet"/>
      <w:lvlText w:val="•"/>
      <w:lvlJc w:val="left"/>
      <w:pPr>
        <w:tabs>
          <w:tab w:val="num" w:pos="3600"/>
        </w:tabs>
        <w:ind w:left="3600" w:hanging="360"/>
      </w:pPr>
      <w:rPr>
        <w:rFonts w:ascii="Arial" w:hAnsi="Arial" w:hint="default"/>
      </w:rPr>
    </w:lvl>
    <w:lvl w:ilvl="5" w:tplc="CD56F182" w:tentative="1">
      <w:start w:val="1"/>
      <w:numFmt w:val="bullet"/>
      <w:lvlText w:val="•"/>
      <w:lvlJc w:val="left"/>
      <w:pPr>
        <w:tabs>
          <w:tab w:val="num" w:pos="4320"/>
        </w:tabs>
        <w:ind w:left="4320" w:hanging="360"/>
      </w:pPr>
      <w:rPr>
        <w:rFonts w:ascii="Arial" w:hAnsi="Arial" w:hint="default"/>
      </w:rPr>
    </w:lvl>
    <w:lvl w:ilvl="6" w:tplc="986A9C5A" w:tentative="1">
      <w:start w:val="1"/>
      <w:numFmt w:val="bullet"/>
      <w:lvlText w:val="•"/>
      <w:lvlJc w:val="left"/>
      <w:pPr>
        <w:tabs>
          <w:tab w:val="num" w:pos="5040"/>
        </w:tabs>
        <w:ind w:left="5040" w:hanging="360"/>
      </w:pPr>
      <w:rPr>
        <w:rFonts w:ascii="Arial" w:hAnsi="Arial" w:hint="default"/>
      </w:rPr>
    </w:lvl>
    <w:lvl w:ilvl="7" w:tplc="9E9EA1EA" w:tentative="1">
      <w:start w:val="1"/>
      <w:numFmt w:val="bullet"/>
      <w:lvlText w:val="•"/>
      <w:lvlJc w:val="left"/>
      <w:pPr>
        <w:tabs>
          <w:tab w:val="num" w:pos="5760"/>
        </w:tabs>
        <w:ind w:left="5760" w:hanging="360"/>
      </w:pPr>
      <w:rPr>
        <w:rFonts w:ascii="Arial" w:hAnsi="Arial" w:hint="default"/>
      </w:rPr>
    </w:lvl>
    <w:lvl w:ilvl="8" w:tplc="17F8FF44" w:tentative="1">
      <w:start w:val="1"/>
      <w:numFmt w:val="bullet"/>
      <w:lvlText w:val="•"/>
      <w:lvlJc w:val="left"/>
      <w:pPr>
        <w:tabs>
          <w:tab w:val="num" w:pos="6480"/>
        </w:tabs>
        <w:ind w:left="6480" w:hanging="360"/>
      </w:pPr>
      <w:rPr>
        <w:rFonts w:ascii="Arial" w:hAnsi="Arial" w:hint="default"/>
      </w:rPr>
    </w:lvl>
  </w:abstractNum>
  <w:abstractNum w:abstractNumId="2">
    <w:nsid w:val="15883824"/>
    <w:multiLevelType w:val="hybridMultilevel"/>
    <w:tmpl w:val="08142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EDF0D7F"/>
    <w:multiLevelType w:val="hybridMultilevel"/>
    <w:tmpl w:val="D9844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5D87C41"/>
    <w:multiLevelType w:val="hybridMultilevel"/>
    <w:tmpl w:val="3620F7B0"/>
    <w:lvl w:ilvl="0" w:tplc="A18046FC">
      <w:start w:val="1"/>
      <w:numFmt w:val="decimal"/>
      <w:lvlText w:val="%1."/>
      <w:lvlJc w:val="left"/>
      <w:pPr>
        <w:tabs>
          <w:tab w:val="num" w:pos="720"/>
        </w:tabs>
        <w:ind w:left="720" w:hanging="360"/>
      </w:pPr>
    </w:lvl>
    <w:lvl w:ilvl="1" w:tplc="88CA1384" w:tentative="1">
      <w:start w:val="1"/>
      <w:numFmt w:val="decimal"/>
      <w:lvlText w:val="%2."/>
      <w:lvlJc w:val="left"/>
      <w:pPr>
        <w:tabs>
          <w:tab w:val="num" w:pos="1440"/>
        </w:tabs>
        <w:ind w:left="1440" w:hanging="360"/>
      </w:pPr>
    </w:lvl>
    <w:lvl w:ilvl="2" w:tplc="0A48AA66" w:tentative="1">
      <w:start w:val="1"/>
      <w:numFmt w:val="decimal"/>
      <w:lvlText w:val="%3."/>
      <w:lvlJc w:val="left"/>
      <w:pPr>
        <w:tabs>
          <w:tab w:val="num" w:pos="2160"/>
        </w:tabs>
        <w:ind w:left="2160" w:hanging="360"/>
      </w:pPr>
    </w:lvl>
    <w:lvl w:ilvl="3" w:tplc="AF641D56" w:tentative="1">
      <w:start w:val="1"/>
      <w:numFmt w:val="decimal"/>
      <w:lvlText w:val="%4."/>
      <w:lvlJc w:val="left"/>
      <w:pPr>
        <w:tabs>
          <w:tab w:val="num" w:pos="2880"/>
        </w:tabs>
        <w:ind w:left="2880" w:hanging="360"/>
      </w:pPr>
    </w:lvl>
    <w:lvl w:ilvl="4" w:tplc="EC7A9DD4" w:tentative="1">
      <w:start w:val="1"/>
      <w:numFmt w:val="decimal"/>
      <w:lvlText w:val="%5."/>
      <w:lvlJc w:val="left"/>
      <w:pPr>
        <w:tabs>
          <w:tab w:val="num" w:pos="3600"/>
        </w:tabs>
        <w:ind w:left="3600" w:hanging="360"/>
      </w:pPr>
    </w:lvl>
    <w:lvl w:ilvl="5" w:tplc="66787FD8" w:tentative="1">
      <w:start w:val="1"/>
      <w:numFmt w:val="decimal"/>
      <w:lvlText w:val="%6."/>
      <w:lvlJc w:val="left"/>
      <w:pPr>
        <w:tabs>
          <w:tab w:val="num" w:pos="4320"/>
        </w:tabs>
        <w:ind w:left="4320" w:hanging="360"/>
      </w:pPr>
    </w:lvl>
    <w:lvl w:ilvl="6" w:tplc="0D166E3A" w:tentative="1">
      <w:start w:val="1"/>
      <w:numFmt w:val="decimal"/>
      <w:lvlText w:val="%7."/>
      <w:lvlJc w:val="left"/>
      <w:pPr>
        <w:tabs>
          <w:tab w:val="num" w:pos="5040"/>
        </w:tabs>
        <w:ind w:left="5040" w:hanging="360"/>
      </w:pPr>
    </w:lvl>
    <w:lvl w:ilvl="7" w:tplc="276C9E00" w:tentative="1">
      <w:start w:val="1"/>
      <w:numFmt w:val="decimal"/>
      <w:lvlText w:val="%8."/>
      <w:lvlJc w:val="left"/>
      <w:pPr>
        <w:tabs>
          <w:tab w:val="num" w:pos="5760"/>
        </w:tabs>
        <w:ind w:left="5760" w:hanging="360"/>
      </w:pPr>
    </w:lvl>
    <w:lvl w:ilvl="8" w:tplc="0B066636" w:tentative="1">
      <w:start w:val="1"/>
      <w:numFmt w:val="decimal"/>
      <w:lvlText w:val="%9."/>
      <w:lvlJc w:val="left"/>
      <w:pPr>
        <w:tabs>
          <w:tab w:val="num" w:pos="6480"/>
        </w:tabs>
        <w:ind w:left="6480" w:hanging="360"/>
      </w:pPr>
    </w:lvl>
  </w:abstractNum>
  <w:abstractNum w:abstractNumId="5">
    <w:nsid w:val="2924103B"/>
    <w:multiLevelType w:val="hybridMultilevel"/>
    <w:tmpl w:val="C12C7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D706628"/>
    <w:multiLevelType w:val="hybridMultilevel"/>
    <w:tmpl w:val="CDC6A0F0"/>
    <w:lvl w:ilvl="0" w:tplc="C4F8FAF2">
      <w:start w:val="1"/>
      <w:numFmt w:val="bullet"/>
      <w:lvlText w:val="•"/>
      <w:lvlJc w:val="left"/>
      <w:pPr>
        <w:tabs>
          <w:tab w:val="num" w:pos="720"/>
        </w:tabs>
        <w:ind w:left="720" w:hanging="360"/>
      </w:pPr>
      <w:rPr>
        <w:rFonts w:ascii="Arial" w:hAnsi="Arial" w:hint="default"/>
      </w:rPr>
    </w:lvl>
    <w:lvl w:ilvl="1" w:tplc="C152EE18" w:tentative="1">
      <w:start w:val="1"/>
      <w:numFmt w:val="bullet"/>
      <w:lvlText w:val="•"/>
      <w:lvlJc w:val="left"/>
      <w:pPr>
        <w:tabs>
          <w:tab w:val="num" w:pos="1440"/>
        </w:tabs>
        <w:ind w:left="1440" w:hanging="360"/>
      </w:pPr>
      <w:rPr>
        <w:rFonts w:ascii="Arial" w:hAnsi="Arial" w:hint="default"/>
      </w:rPr>
    </w:lvl>
    <w:lvl w:ilvl="2" w:tplc="B5562DB0" w:tentative="1">
      <w:start w:val="1"/>
      <w:numFmt w:val="bullet"/>
      <w:lvlText w:val="•"/>
      <w:lvlJc w:val="left"/>
      <w:pPr>
        <w:tabs>
          <w:tab w:val="num" w:pos="2160"/>
        </w:tabs>
        <w:ind w:left="2160" w:hanging="360"/>
      </w:pPr>
      <w:rPr>
        <w:rFonts w:ascii="Arial" w:hAnsi="Arial" w:hint="default"/>
      </w:rPr>
    </w:lvl>
    <w:lvl w:ilvl="3" w:tplc="1B76C2F6" w:tentative="1">
      <w:start w:val="1"/>
      <w:numFmt w:val="bullet"/>
      <w:lvlText w:val="•"/>
      <w:lvlJc w:val="left"/>
      <w:pPr>
        <w:tabs>
          <w:tab w:val="num" w:pos="2880"/>
        </w:tabs>
        <w:ind w:left="2880" w:hanging="360"/>
      </w:pPr>
      <w:rPr>
        <w:rFonts w:ascii="Arial" w:hAnsi="Arial" w:hint="default"/>
      </w:rPr>
    </w:lvl>
    <w:lvl w:ilvl="4" w:tplc="F830E182" w:tentative="1">
      <w:start w:val="1"/>
      <w:numFmt w:val="bullet"/>
      <w:lvlText w:val="•"/>
      <w:lvlJc w:val="left"/>
      <w:pPr>
        <w:tabs>
          <w:tab w:val="num" w:pos="3600"/>
        </w:tabs>
        <w:ind w:left="3600" w:hanging="360"/>
      </w:pPr>
      <w:rPr>
        <w:rFonts w:ascii="Arial" w:hAnsi="Arial" w:hint="default"/>
      </w:rPr>
    </w:lvl>
    <w:lvl w:ilvl="5" w:tplc="C974169A" w:tentative="1">
      <w:start w:val="1"/>
      <w:numFmt w:val="bullet"/>
      <w:lvlText w:val="•"/>
      <w:lvlJc w:val="left"/>
      <w:pPr>
        <w:tabs>
          <w:tab w:val="num" w:pos="4320"/>
        </w:tabs>
        <w:ind w:left="4320" w:hanging="360"/>
      </w:pPr>
      <w:rPr>
        <w:rFonts w:ascii="Arial" w:hAnsi="Arial" w:hint="default"/>
      </w:rPr>
    </w:lvl>
    <w:lvl w:ilvl="6" w:tplc="64B6384C" w:tentative="1">
      <w:start w:val="1"/>
      <w:numFmt w:val="bullet"/>
      <w:lvlText w:val="•"/>
      <w:lvlJc w:val="left"/>
      <w:pPr>
        <w:tabs>
          <w:tab w:val="num" w:pos="5040"/>
        </w:tabs>
        <w:ind w:left="5040" w:hanging="360"/>
      </w:pPr>
      <w:rPr>
        <w:rFonts w:ascii="Arial" w:hAnsi="Arial" w:hint="default"/>
      </w:rPr>
    </w:lvl>
    <w:lvl w:ilvl="7" w:tplc="4F48DD50" w:tentative="1">
      <w:start w:val="1"/>
      <w:numFmt w:val="bullet"/>
      <w:lvlText w:val="•"/>
      <w:lvlJc w:val="left"/>
      <w:pPr>
        <w:tabs>
          <w:tab w:val="num" w:pos="5760"/>
        </w:tabs>
        <w:ind w:left="5760" w:hanging="360"/>
      </w:pPr>
      <w:rPr>
        <w:rFonts w:ascii="Arial" w:hAnsi="Arial" w:hint="default"/>
      </w:rPr>
    </w:lvl>
    <w:lvl w:ilvl="8" w:tplc="05EEFCCE" w:tentative="1">
      <w:start w:val="1"/>
      <w:numFmt w:val="bullet"/>
      <w:lvlText w:val="•"/>
      <w:lvlJc w:val="left"/>
      <w:pPr>
        <w:tabs>
          <w:tab w:val="num" w:pos="6480"/>
        </w:tabs>
        <w:ind w:left="6480" w:hanging="360"/>
      </w:pPr>
      <w:rPr>
        <w:rFonts w:ascii="Arial" w:hAnsi="Arial" w:hint="default"/>
      </w:rPr>
    </w:lvl>
  </w:abstractNum>
  <w:abstractNum w:abstractNumId="7">
    <w:nsid w:val="32D37FA0"/>
    <w:multiLevelType w:val="hybridMultilevel"/>
    <w:tmpl w:val="CFBA9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3516B98"/>
    <w:multiLevelType w:val="hybridMultilevel"/>
    <w:tmpl w:val="0704A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55E0930"/>
    <w:multiLevelType w:val="hybridMultilevel"/>
    <w:tmpl w:val="5BD8EE72"/>
    <w:lvl w:ilvl="0" w:tplc="40C07084">
      <w:start w:val="1"/>
      <w:numFmt w:val="bullet"/>
      <w:lvlText w:val="•"/>
      <w:lvlJc w:val="left"/>
      <w:pPr>
        <w:tabs>
          <w:tab w:val="num" w:pos="720"/>
        </w:tabs>
        <w:ind w:left="720" w:hanging="360"/>
      </w:pPr>
      <w:rPr>
        <w:rFonts w:ascii="Arial" w:hAnsi="Arial" w:hint="default"/>
      </w:rPr>
    </w:lvl>
    <w:lvl w:ilvl="1" w:tplc="F0B046E0" w:tentative="1">
      <w:start w:val="1"/>
      <w:numFmt w:val="bullet"/>
      <w:lvlText w:val="•"/>
      <w:lvlJc w:val="left"/>
      <w:pPr>
        <w:tabs>
          <w:tab w:val="num" w:pos="1440"/>
        </w:tabs>
        <w:ind w:left="1440" w:hanging="360"/>
      </w:pPr>
      <w:rPr>
        <w:rFonts w:ascii="Arial" w:hAnsi="Arial" w:hint="default"/>
      </w:rPr>
    </w:lvl>
    <w:lvl w:ilvl="2" w:tplc="74CE8978" w:tentative="1">
      <w:start w:val="1"/>
      <w:numFmt w:val="bullet"/>
      <w:lvlText w:val="•"/>
      <w:lvlJc w:val="left"/>
      <w:pPr>
        <w:tabs>
          <w:tab w:val="num" w:pos="2160"/>
        </w:tabs>
        <w:ind w:left="2160" w:hanging="360"/>
      </w:pPr>
      <w:rPr>
        <w:rFonts w:ascii="Arial" w:hAnsi="Arial" w:hint="default"/>
      </w:rPr>
    </w:lvl>
    <w:lvl w:ilvl="3" w:tplc="2746F840" w:tentative="1">
      <w:start w:val="1"/>
      <w:numFmt w:val="bullet"/>
      <w:lvlText w:val="•"/>
      <w:lvlJc w:val="left"/>
      <w:pPr>
        <w:tabs>
          <w:tab w:val="num" w:pos="2880"/>
        </w:tabs>
        <w:ind w:left="2880" w:hanging="360"/>
      </w:pPr>
      <w:rPr>
        <w:rFonts w:ascii="Arial" w:hAnsi="Arial" w:hint="default"/>
      </w:rPr>
    </w:lvl>
    <w:lvl w:ilvl="4" w:tplc="48BA6600" w:tentative="1">
      <w:start w:val="1"/>
      <w:numFmt w:val="bullet"/>
      <w:lvlText w:val="•"/>
      <w:lvlJc w:val="left"/>
      <w:pPr>
        <w:tabs>
          <w:tab w:val="num" w:pos="3600"/>
        </w:tabs>
        <w:ind w:left="3600" w:hanging="360"/>
      </w:pPr>
      <w:rPr>
        <w:rFonts w:ascii="Arial" w:hAnsi="Arial" w:hint="default"/>
      </w:rPr>
    </w:lvl>
    <w:lvl w:ilvl="5" w:tplc="A77A9F86" w:tentative="1">
      <w:start w:val="1"/>
      <w:numFmt w:val="bullet"/>
      <w:lvlText w:val="•"/>
      <w:lvlJc w:val="left"/>
      <w:pPr>
        <w:tabs>
          <w:tab w:val="num" w:pos="4320"/>
        </w:tabs>
        <w:ind w:left="4320" w:hanging="360"/>
      </w:pPr>
      <w:rPr>
        <w:rFonts w:ascii="Arial" w:hAnsi="Arial" w:hint="default"/>
      </w:rPr>
    </w:lvl>
    <w:lvl w:ilvl="6" w:tplc="413AD75A" w:tentative="1">
      <w:start w:val="1"/>
      <w:numFmt w:val="bullet"/>
      <w:lvlText w:val="•"/>
      <w:lvlJc w:val="left"/>
      <w:pPr>
        <w:tabs>
          <w:tab w:val="num" w:pos="5040"/>
        </w:tabs>
        <w:ind w:left="5040" w:hanging="360"/>
      </w:pPr>
      <w:rPr>
        <w:rFonts w:ascii="Arial" w:hAnsi="Arial" w:hint="default"/>
      </w:rPr>
    </w:lvl>
    <w:lvl w:ilvl="7" w:tplc="28E44080" w:tentative="1">
      <w:start w:val="1"/>
      <w:numFmt w:val="bullet"/>
      <w:lvlText w:val="•"/>
      <w:lvlJc w:val="left"/>
      <w:pPr>
        <w:tabs>
          <w:tab w:val="num" w:pos="5760"/>
        </w:tabs>
        <w:ind w:left="5760" w:hanging="360"/>
      </w:pPr>
      <w:rPr>
        <w:rFonts w:ascii="Arial" w:hAnsi="Arial" w:hint="default"/>
      </w:rPr>
    </w:lvl>
    <w:lvl w:ilvl="8" w:tplc="C43E122E" w:tentative="1">
      <w:start w:val="1"/>
      <w:numFmt w:val="bullet"/>
      <w:lvlText w:val="•"/>
      <w:lvlJc w:val="left"/>
      <w:pPr>
        <w:tabs>
          <w:tab w:val="num" w:pos="6480"/>
        </w:tabs>
        <w:ind w:left="6480" w:hanging="360"/>
      </w:pPr>
      <w:rPr>
        <w:rFonts w:ascii="Arial" w:hAnsi="Arial" w:hint="default"/>
      </w:rPr>
    </w:lvl>
  </w:abstractNum>
  <w:abstractNum w:abstractNumId="10">
    <w:nsid w:val="49DF4566"/>
    <w:multiLevelType w:val="hybridMultilevel"/>
    <w:tmpl w:val="3CC83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9E40112"/>
    <w:multiLevelType w:val="hybridMultilevel"/>
    <w:tmpl w:val="71AC4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E0A1E23"/>
    <w:multiLevelType w:val="hybridMultilevel"/>
    <w:tmpl w:val="D9EA6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F140261"/>
    <w:multiLevelType w:val="hybridMultilevel"/>
    <w:tmpl w:val="07C0AD50"/>
    <w:lvl w:ilvl="0" w:tplc="736670C4">
      <w:start w:val="1"/>
      <w:numFmt w:val="decimal"/>
      <w:lvlText w:val="%1."/>
      <w:lvlJc w:val="left"/>
      <w:pPr>
        <w:tabs>
          <w:tab w:val="num" w:pos="720"/>
        </w:tabs>
        <w:ind w:left="720" w:hanging="360"/>
      </w:pPr>
    </w:lvl>
    <w:lvl w:ilvl="1" w:tplc="6B1A389E" w:tentative="1">
      <w:start w:val="1"/>
      <w:numFmt w:val="decimal"/>
      <w:lvlText w:val="%2."/>
      <w:lvlJc w:val="left"/>
      <w:pPr>
        <w:tabs>
          <w:tab w:val="num" w:pos="1440"/>
        </w:tabs>
        <w:ind w:left="1440" w:hanging="360"/>
      </w:pPr>
    </w:lvl>
    <w:lvl w:ilvl="2" w:tplc="699E4EE4" w:tentative="1">
      <w:start w:val="1"/>
      <w:numFmt w:val="decimal"/>
      <w:lvlText w:val="%3."/>
      <w:lvlJc w:val="left"/>
      <w:pPr>
        <w:tabs>
          <w:tab w:val="num" w:pos="2160"/>
        </w:tabs>
        <w:ind w:left="2160" w:hanging="360"/>
      </w:pPr>
    </w:lvl>
    <w:lvl w:ilvl="3" w:tplc="020862BA" w:tentative="1">
      <w:start w:val="1"/>
      <w:numFmt w:val="decimal"/>
      <w:lvlText w:val="%4."/>
      <w:lvlJc w:val="left"/>
      <w:pPr>
        <w:tabs>
          <w:tab w:val="num" w:pos="2880"/>
        </w:tabs>
        <w:ind w:left="2880" w:hanging="360"/>
      </w:pPr>
    </w:lvl>
    <w:lvl w:ilvl="4" w:tplc="D1264946" w:tentative="1">
      <w:start w:val="1"/>
      <w:numFmt w:val="decimal"/>
      <w:lvlText w:val="%5."/>
      <w:lvlJc w:val="left"/>
      <w:pPr>
        <w:tabs>
          <w:tab w:val="num" w:pos="3600"/>
        </w:tabs>
        <w:ind w:left="3600" w:hanging="360"/>
      </w:pPr>
    </w:lvl>
    <w:lvl w:ilvl="5" w:tplc="90C2DAF2" w:tentative="1">
      <w:start w:val="1"/>
      <w:numFmt w:val="decimal"/>
      <w:lvlText w:val="%6."/>
      <w:lvlJc w:val="left"/>
      <w:pPr>
        <w:tabs>
          <w:tab w:val="num" w:pos="4320"/>
        </w:tabs>
        <w:ind w:left="4320" w:hanging="360"/>
      </w:pPr>
    </w:lvl>
    <w:lvl w:ilvl="6" w:tplc="38626DA6" w:tentative="1">
      <w:start w:val="1"/>
      <w:numFmt w:val="decimal"/>
      <w:lvlText w:val="%7."/>
      <w:lvlJc w:val="left"/>
      <w:pPr>
        <w:tabs>
          <w:tab w:val="num" w:pos="5040"/>
        </w:tabs>
        <w:ind w:left="5040" w:hanging="360"/>
      </w:pPr>
    </w:lvl>
    <w:lvl w:ilvl="7" w:tplc="E5429558" w:tentative="1">
      <w:start w:val="1"/>
      <w:numFmt w:val="decimal"/>
      <w:lvlText w:val="%8."/>
      <w:lvlJc w:val="left"/>
      <w:pPr>
        <w:tabs>
          <w:tab w:val="num" w:pos="5760"/>
        </w:tabs>
        <w:ind w:left="5760" w:hanging="360"/>
      </w:pPr>
    </w:lvl>
    <w:lvl w:ilvl="8" w:tplc="E95E7E6E" w:tentative="1">
      <w:start w:val="1"/>
      <w:numFmt w:val="decimal"/>
      <w:lvlText w:val="%9."/>
      <w:lvlJc w:val="left"/>
      <w:pPr>
        <w:tabs>
          <w:tab w:val="num" w:pos="6480"/>
        </w:tabs>
        <w:ind w:left="6480" w:hanging="360"/>
      </w:pPr>
    </w:lvl>
  </w:abstractNum>
  <w:abstractNum w:abstractNumId="14">
    <w:nsid w:val="5538171A"/>
    <w:multiLevelType w:val="hybridMultilevel"/>
    <w:tmpl w:val="002CE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2CB5632"/>
    <w:multiLevelType w:val="hybridMultilevel"/>
    <w:tmpl w:val="01F6B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9C74B41"/>
    <w:multiLevelType w:val="hybridMultilevel"/>
    <w:tmpl w:val="A2DE96F2"/>
    <w:lvl w:ilvl="0" w:tplc="61CE7846">
      <w:start w:val="1"/>
      <w:numFmt w:val="decimal"/>
      <w:lvlText w:val="%1."/>
      <w:lvlJc w:val="left"/>
      <w:pPr>
        <w:tabs>
          <w:tab w:val="num" w:pos="720"/>
        </w:tabs>
        <w:ind w:left="720" w:hanging="360"/>
      </w:pPr>
    </w:lvl>
    <w:lvl w:ilvl="1" w:tplc="88BC22C6" w:tentative="1">
      <w:start w:val="1"/>
      <w:numFmt w:val="decimal"/>
      <w:lvlText w:val="%2."/>
      <w:lvlJc w:val="left"/>
      <w:pPr>
        <w:tabs>
          <w:tab w:val="num" w:pos="1440"/>
        </w:tabs>
        <w:ind w:left="1440" w:hanging="360"/>
      </w:pPr>
    </w:lvl>
    <w:lvl w:ilvl="2" w:tplc="70003B3C" w:tentative="1">
      <w:start w:val="1"/>
      <w:numFmt w:val="decimal"/>
      <w:lvlText w:val="%3."/>
      <w:lvlJc w:val="left"/>
      <w:pPr>
        <w:tabs>
          <w:tab w:val="num" w:pos="2160"/>
        </w:tabs>
        <w:ind w:left="2160" w:hanging="360"/>
      </w:pPr>
    </w:lvl>
    <w:lvl w:ilvl="3" w:tplc="D2FCA266" w:tentative="1">
      <w:start w:val="1"/>
      <w:numFmt w:val="decimal"/>
      <w:lvlText w:val="%4."/>
      <w:lvlJc w:val="left"/>
      <w:pPr>
        <w:tabs>
          <w:tab w:val="num" w:pos="2880"/>
        </w:tabs>
        <w:ind w:left="2880" w:hanging="360"/>
      </w:pPr>
    </w:lvl>
    <w:lvl w:ilvl="4" w:tplc="A45A7A96" w:tentative="1">
      <w:start w:val="1"/>
      <w:numFmt w:val="decimal"/>
      <w:lvlText w:val="%5."/>
      <w:lvlJc w:val="left"/>
      <w:pPr>
        <w:tabs>
          <w:tab w:val="num" w:pos="3600"/>
        </w:tabs>
        <w:ind w:left="3600" w:hanging="360"/>
      </w:pPr>
    </w:lvl>
    <w:lvl w:ilvl="5" w:tplc="28687B54" w:tentative="1">
      <w:start w:val="1"/>
      <w:numFmt w:val="decimal"/>
      <w:lvlText w:val="%6."/>
      <w:lvlJc w:val="left"/>
      <w:pPr>
        <w:tabs>
          <w:tab w:val="num" w:pos="4320"/>
        </w:tabs>
        <w:ind w:left="4320" w:hanging="360"/>
      </w:pPr>
    </w:lvl>
    <w:lvl w:ilvl="6" w:tplc="E7A2EEC8" w:tentative="1">
      <w:start w:val="1"/>
      <w:numFmt w:val="decimal"/>
      <w:lvlText w:val="%7."/>
      <w:lvlJc w:val="left"/>
      <w:pPr>
        <w:tabs>
          <w:tab w:val="num" w:pos="5040"/>
        </w:tabs>
        <w:ind w:left="5040" w:hanging="360"/>
      </w:pPr>
    </w:lvl>
    <w:lvl w:ilvl="7" w:tplc="023E46B8" w:tentative="1">
      <w:start w:val="1"/>
      <w:numFmt w:val="decimal"/>
      <w:lvlText w:val="%8."/>
      <w:lvlJc w:val="left"/>
      <w:pPr>
        <w:tabs>
          <w:tab w:val="num" w:pos="5760"/>
        </w:tabs>
        <w:ind w:left="5760" w:hanging="360"/>
      </w:pPr>
    </w:lvl>
    <w:lvl w:ilvl="8" w:tplc="89E0F85E" w:tentative="1">
      <w:start w:val="1"/>
      <w:numFmt w:val="decimal"/>
      <w:lvlText w:val="%9."/>
      <w:lvlJc w:val="left"/>
      <w:pPr>
        <w:tabs>
          <w:tab w:val="num" w:pos="6480"/>
        </w:tabs>
        <w:ind w:left="6480" w:hanging="360"/>
      </w:pPr>
    </w:lvl>
  </w:abstractNum>
  <w:abstractNum w:abstractNumId="17">
    <w:nsid w:val="76980874"/>
    <w:multiLevelType w:val="hybridMultilevel"/>
    <w:tmpl w:val="D2967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6"/>
  </w:num>
  <w:num w:numId="4">
    <w:abstractNumId w:val="17"/>
  </w:num>
  <w:num w:numId="5">
    <w:abstractNumId w:val="5"/>
  </w:num>
  <w:num w:numId="6">
    <w:abstractNumId w:val="3"/>
  </w:num>
  <w:num w:numId="7">
    <w:abstractNumId w:val="12"/>
  </w:num>
  <w:num w:numId="8">
    <w:abstractNumId w:val="8"/>
  </w:num>
  <w:num w:numId="9">
    <w:abstractNumId w:val="13"/>
  </w:num>
  <w:num w:numId="10">
    <w:abstractNumId w:val="0"/>
  </w:num>
  <w:num w:numId="11">
    <w:abstractNumId w:val="4"/>
  </w:num>
  <w:num w:numId="12">
    <w:abstractNumId w:val="2"/>
  </w:num>
  <w:num w:numId="13">
    <w:abstractNumId w:val="1"/>
  </w:num>
  <w:num w:numId="14">
    <w:abstractNumId w:val="10"/>
  </w:num>
  <w:num w:numId="15">
    <w:abstractNumId w:val="11"/>
  </w:num>
  <w:num w:numId="16">
    <w:abstractNumId w:val="9"/>
  </w:num>
  <w:num w:numId="17">
    <w:abstractNumId w:val="1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C62"/>
    <w:rsid w:val="00242932"/>
    <w:rsid w:val="00511A05"/>
    <w:rsid w:val="005C758C"/>
    <w:rsid w:val="00637C92"/>
    <w:rsid w:val="00652C0B"/>
    <w:rsid w:val="006D5D6F"/>
    <w:rsid w:val="0087057C"/>
    <w:rsid w:val="008F5156"/>
    <w:rsid w:val="0091754A"/>
    <w:rsid w:val="00994C62"/>
    <w:rsid w:val="009E4BD0"/>
    <w:rsid w:val="00BC0E33"/>
    <w:rsid w:val="00BC5D52"/>
    <w:rsid w:val="00FA3E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718F0E-BC42-4285-B03A-43C960D47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94C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994C6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94C62"/>
    <w:pPr>
      <w:ind w:left="720"/>
      <w:contextualSpacing/>
    </w:pPr>
  </w:style>
  <w:style w:type="paragraph" w:styleId="BalloonText">
    <w:name w:val="Balloon Text"/>
    <w:basedOn w:val="Normal"/>
    <w:link w:val="BalloonTextChar"/>
    <w:uiPriority w:val="99"/>
    <w:semiHidden/>
    <w:unhideWhenUsed/>
    <w:rsid w:val="00652C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C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721099">
      <w:bodyDiv w:val="1"/>
      <w:marLeft w:val="0"/>
      <w:marRight w:val="0"/>
      <w:marTop w:val="0"/>
      <w:marBottom w:val="0"/>
      <w:divBdr>
        <w:top w:val="none" w:sz="0" w:space="0" w:color="auto"/>
        <w:left w:val="none" w:sz="0" w:space="0" w:color="auto"/>
        <w:bottom w:val="none" w:sz="0" w:space="0" w:color="auto"/>
        <w:right w:val="none" w:sz="0" w:space="0" w:color="auto"/>
      </w:divBdr>
    </w:div>
    <w:div w:id="210310178">
      <w:bodyDiv w:val="1"/>
      <w:marLeft w:val="0"/>
      <w:marRight w:val="0"/>
      <w:marTop w:val="0"/>
      <w:marBottom w:val="0"/>
      <w:divBdr>
        <w:top w:val="none" w:sz="0" w:space="0" w:color="auto"/>
        <w:left w:val="none" w:sz="0" w:space="0" w:color="auto"/>
        <w:bottom w:val="none" w:sz="0" w:space="0" w:color="auto"/>
        <w:right w:val="none" w:sz="0" w:space="0" w:color="auto"/>
      </w:divBdr>
    </w:div>
    <w:div w:id="368796254">
      <w:bodyDiv w:val="1"/>
      <w:marLeft w:val="0"/>
      <w:marRight w:val="0"/>
      <w:marTop w:val="0"/>
      <w:marBottom w:val="0"/>
      <w:divBdr>
        <w:top w:val="none" w:sz="0" w:space="0" w:color="auto"/>
        <w:left w:val="none" w:sz="0" w:space="0" w:color="auto"/>
        <w:bottom w:val="none" w:sz="0" w:space="0" w:color="auto"/>
        <w:right w:val="none" w:sz="0" w:space="0" w:color="auto"/>
      </w:divBdr>
      <w:divsChild>
        <w:div w:id="1014303759">
          <w:marLeft w:val="907"/>
          <w:marRight w:val="0"/>
          <w:marTop w:val="106"/>
          <w:marBottom w:val="0"/>
          <w:divBdr>
            <w:top w:val="none" w:sz="0" w:space="0" w:color="auto"/>
            <w:left w:val="none" w:sz="0" w:space="0" w:color="auto"/>
            <w:bottom w:val="none" w:sz="0" w:space="0" w:color="auto"/>
            <w:right w:val="none" w:sz="0" w:space="0" w:color="auto"/>
          </w:divBdr>
        </w:div>
      </w:divsChild>
    </w:div>
    <w:div w:id="748384285">
      <w:bodyDiv w:val="1"/>
      <w:marLeft w:val="0"/>
      <w:marRight w:val="0"/>
      <w:marTop w:val="0"/>
      <w:marBottom w:val="0"/>
      <w:divBdr>
        <w:top w:val="none" w:sz="0" w:space="0" w:color="auto"/>
        <w:left w:val="none" w:sz="0" w:space="0" w:color="auto"/>
        <w:bottom w:val="none" w:sz="0" w:space="0" w:color="auto"/>
        <w:right w:val="none" w:sz="0" w:space="0" w:color="auto"/>
      </w:divBdr>
      <w:divsChild>
        <w:div w:id="1466502746">
          <w:marLeft w:val="547"/>
          <w:marRight w:val="0"/>
          <w:marTop w:val="106"/>
          <w:marBottom w:val="0"/>
          <w:divBdr>
            <w:top w:val="none" w:sz="0" w:space="0" w:color="auto"/>
            <w:left w:val="none" w:sz="0" w:space="0" w:color="auto"/>
            <w:bottom w:val="none" w:sz="0" w:space="0" w:color="auto"/>
            <w:right w:val="none" w:sz="0" w:space="0" w:color="auto"/>
          </w:divBdr>
        </w:div>
        <w:div w:id="935090874">
          <w:marLeft w:val="547"/>
          <w:marRight w:val="0"/>
          <w:marTop w:val="106"/>
          <w:marBottom w:val="0"/>
          <w:divBdr>
            <w:top w:val="none" w:sz="0" w:space="0" w:color="auto"/>
            <w:left w:val="none" w:sz="0" w:space="0" w:color="auto"/>
            <w:bottom w:val="none" w:sz="0" w:space="0" w:color="auto"/>
            <w:right w:val="none" w:sz="0" w:space="0" w:color="auto"/>
          </w:divBdr>
        </w:div>
      </w:divsChild>
    </w:div>
    <w:div w:id="796993713">
      <w:bodyDiv w:val="1"/>
      <w:marLeft w:val="0"/>
      <w:marRight w:val="0"/>
      <w:marTop w:val="0"/>
      <w:marBottom w:val="0"/>
      <w:divBdr>
        <w:top w:val="none" w:sz="0" w:space="0" w:color="auto"/>
        <w:left w:val="none" w:sz="0" w:space="0" w:color="auto"/>
        <w:bottom w:val="none" w:sz="0" w:space="0" w:color="auto"/>
        <w:right w:val="none" w:sz="0" w:space="0" w:color="auto"/>
      </w:divBdr>
      <w:divsChild>
        <w:div w:id="988366346">
          <w:marLeft w:val="547"/>
          <w:marRight w:val="0"/>
          <w:marTop w:val="106"/>
          <w:marBottom w:val="0"/>
          <w:divBdr>
            <w:top w:val="none" w:sz="0" w:space="0" w:color="auto"/>
            <w:left w:val="none" w:sz="0" w:space="0" w:color="auto"/>
            <w:bottom w:val="none" w:sz="0" w:space="0" w:color="auto"/>
            <w:right w:val="none" w:sz="0" w:space="0" w:color="auto"/>
          </w:divBdr>
        </w:div>
        <w:div w:id="105125102">
          <w:marLeft w:val="547"/>
          <w:marRight w:val="0"/>
          <w:marTop w:val="106"/>
          <w:marBottom w:val="0"/>
          <w:divBdr>
            <w:top w:val="none" w:sz="0" w:space="0" w:color="auto"/>
            <w:left w:val="none" w:sz="0" w:space="0" w:color="auto"/>
            <w:bottom w:val="none" w:sz="0" w:space="0" w:color="auto"/>
            <w:right w:val="none" w:sz="0" w:space="0" w:color="auto"/>
          </w:divBdr>
        </w:div>
        <w:div w:id="1495027800">
          <w:marLeft w:val="907"/>
          <w:marRight w:val="0"/>
          <w:marTop w:val="106"/>
          <w:marBottom w:val="0"/>
          <w:divBdr>
            <w:top w:val="none" w:sz="0" w:space="0" w:color="auto"/>
            <w:left w:val="none" w:sz="0" w:space="0" w:color="auto"/>
            <w:bottom w:val="none" w:sz="0" w:space="0" w:color="auto"/>
            <w:right w:val="none" w:sz="0" w:space="0" w:color="auto"/>
          </w:divBdr>
        </w:div>
        <w:div w:id="1473592645">
          <w:marLeft w:val="907"/>
          <w:marRight w:val="0"/>
          <w:marTop w:val="106"/>
          <w:marBottom w:val="0"/>
          <w:divBdr>
            <w:top w:val="none" w:sz="0" w:space="0" w:color="auto"/>
            <w:left w:val="none" w:sz="0" w:space="0" w:color="auto"/>
            <w:bottom w:val="none" w:sz="0" w:space="0" w:color="auto"/>
            <w:right w:val="none" w:sz="0" w:space="0" w:color="auto"/>
          </w:divBdr>
        </w:div>
        <w:div w:id="1159227671">
          <w:marLeft w:val="907"/>
          <w:marRight w:val="0"/>
          <w:marTop w:val="106"/>
          <w:marBottom w:val="0"/>
          <w:divBdr>
            <w:top w:val="none" w:sz="0" w:space="0" w:color="auto"/>
            <w:left w:val="none" w:sz="0" w:space="0" w:color="auto"/>
            <w:bottom w:val="none" w:sz="0" w:space="0" w:color="auto"/>
            <w:right w:val="none" w:sz="0" w:space="0" w:color="auto"/>
          </w:divBdr>
        </w:div>
        <w:div w:id="1792480569">
          <w:marLeft w:val="907"/>
          <w:marRight w:val="0"/>
          <w:marTop w:val="106"/>
          <w:marBottom w:val="0"/>
          <w:divBdr>
            <w:top w:val="none" w:sz="0" w:space="0" w:color="auto"/>
            <w:left w:val="none" w:sz="0" w:space="0" w:color="auto"/>
            <w:bottom w:val="none" w:sz="0" w:space="0" w:color="auto"/>
            <w:right w:val="none" w:sz="0" w:space="0" w:color="auto"/>
          </w:divBdr>
        </w:div>
      </w:divsChild>
    </w:div>
    <w:div w:id="1384715867">
      <w:bodyDiv w:val="1"/>
      <w:marLeft w:val="0"/>
      <w:marRight w:val="0"/>
      <w:marTop w:val="0"/>
      <w:marBottom w:val="0"/>
      <w:divBdr>
        <w:top w:val="none" w:sz="0" w:space="0" w:color="auto"/>
        <w:left w:val="none" w:sz="0" w:space="0" w:color="auto"/>
        <w:bottom w:val="none" w:sz="0" w:space="0" w:color="auto"/>
        <w:right w:val="none" w:sz="0" w:space="0" w:color="auto"/>
      </w:divBdr>
      <w:divsChild>
        <w:div w:id="1571040229">
          <w:marLeft w:val="907"/>
          <w:marRight w:val="0"/>
          <w:marTop w:val="106"/>
          <w:marBottom w:val="0"/>
          <w:divBdr>
            <w:top w:val="none" w:sz="0" w:space="0" w:color="auto"/>
            <w:left w:val="none" w:sz="0" w:space="0" w:color="auto"/>
            <w:bottom w:val="none" w:sz="0" w:space="0" w:color="auto"/>
            <w:right w:val="none" w:sz="0" w:space="0" w:color="auto"/>
          </w:divBdr>
        </w:div>
        <w:div w:id="1611744676">
          <w:marLeft w:val="907"/>
          <w:marRight w:val="0"/>
          <w:marTop w:val="106"/>
          <w:marBottom w:val="0"/>
          <w:divBdr>
            <w:top w:val="none" w:sz="0" w:space="0" w:color="auto"/>
            <w:left w:val="none" w:sz="0" w:space="0" w:color="auto"/>
            <w:bottom w:val="none" w:sz="0" w:space="0" w:color="auto"/>
            <w:right w:val="none" w:sz="0" w:space="0" w:color="auto"/>
          </w:divBdr>
        </w:div>
        <w:div w:id="2105874676">
          <w:marLeft w:val="907"/>
          <w:marRight w:val="0"/>
          <w:marTop w:val="106"/>
          <w:marBottom w:val="0"/>
          <w:divBdr>
            <w:top w:val="none" w:sz="0" w:space="0" w:color="auto"/>
            <w:left w:val="none" w:sz="0" w:space="0" w:color="auto"/>
            <w:bottom w:val="none" w:sz="0" w:space="0" w:color="auto"/>
            <w:right w:val="none" w:sz="0" w:space="0" w:color="auto"/>
          </w:divBdr>
        </w:div>
        <w:div w:id="1264266906">
          <w:marLeft w:val="907"/>
          <w:marRight w:val="0"/>
          <w:marTop w:val="106"/>
          <w:marBottom w:val="0"/>
          <w:divBdr>
            <w:top w:val="none" w:sz="0" w:space="0" w:color="auto"/>
            <w:left w:val="none" w:sz="0" w:space="0" w:color="auto"/>
            <w:bottom w:val="none" w:sz="0" w:space="0" w:color="auto"/>
            <w:right w:val="none" w:sz="0" w:space="0" w:color="auto"/>
          </w:divBdr>
        </w:div>
      </w:divsChild>
    </w:div>
    <w:div w:id="1551267311">
      <w:bodyDiv w:val="1"/>
      <w:marLeft w:val="0"/>
      <w:marRight w:val="0"/>
      <w:marTop w:val="0"/>
      <w:marBottom w:val="0"/>
      <w:divBdr>
        <w:top w:val="none" w:sz="0" w:space="0" w:color="auto"/>
        <w:left w:val="none" w:sz="0" w:space="0" w:color="auto"/>
        <w:bottom w:val="none" w:sz="0" w:space="0" w:color="auto"/>
        <w:right w:val="none" w:sz="0" w:space="0" w:color="auto"/>
      </w:divBdr>
      <w:divsChild>
        <w:div w:id="595287089">
          <w:marLeft w:val="547"/>
          <w:marRight w:val="0"/>
          <w:marTop w:val="106"/>
          <w:marBottom w:val="0"/>
          <w:divBdr>
            <w:top w:val="none" w:sz="0" w:space="0" w:color="auto"/>
            <w:left w:val="none" w:sz="0" w:space="0" w:color="auto"/>
            <w:bottom w:val="none" w:sz="0" w:space="0" w:color="auto"/>
            <w:right w:val="none" w:sz="0" w:space="0" w:color="auto"/>
          </w:divBdr>
        </w:div>
        <w:div w:id="155341540">
          <w:marLeft w:val="547"/>
          <w:marRight w:val="0"/>
          <w:marTop w:val="106"/>
          <w:marBottom w:val="0"/>
          <w:divBdr>
            <w:top w:val="none" w:sz="0" w:space="0" w:color="auto"/>
            <w:left w:val="none" w:sz="0" w:space="0" w:color="auto"/>
            <w:bottom w:val="none" w:sz="0" w:space="0" w:color="auto"/>
            <w:right w:val="none" w:sz="0" w:space="0" w:color="auto"/>
          </w:divBdr>
        </w:div>
        <w:div w:id="1268538861">
          <w:marLeft w:val="907"/>
          <w:marRight w:val="0"/>
          <w:marTop w:val="106"/>
          <w:marBottom w:val="0"/>
          <w:divBdr>
            <w:top w:val="none" w:sz="0" w:space="0" w:color="auto"/>
            <w:left w:val="none" w:sz="0" w:space="0" w:color="auto"/>
            <w:bottom w:val="none" w:sz="0" w:space="0" w:color="auto"/>
            <w:right w:val="none" w:sz="0" w:space="0" w:color="auto"/>
          </w:divBdr>
        </w:div>
        <w:div w:id="1858613564">
          <w:marLeft w:val="907"/>
          <w:marRight w:val="0"/>
          <w:marTop w:val="106"/>
          <w:marBottom w:val="0"/>
          <w:divBdr>
            <w:top w:val="none" w:sz="0" w:space="0" w:color="auto"/>
            <w:left w:val="none" w:sz="0" w:space="0" w:color="auto"/>
            <w:bottom w:val="none" w:sz="0" w:space="0" w:color="auto"/>
            <w:right w:val="none" w:sz="0" w:space="0" w:color="auto"/>
          </w:divBdr>
        </w:div>
        <w:div w:id="1701780074">
          <w:marLeft w:val="907"/>
          <w:marRight w:val="0"/>
          <w:marTop w:val="106"/>
          <w:marBottom w:val="0"/>
          <w:divBdr>
            <w:top w:val="none" w:sz="0" w:space="0" w:color="auto"/>
            <w:left w:val="none" w:sz="0" w:space="0" w:color="auto"/>
            <w:bottom w:val="none" w:sz="0" w:space="0" w:color="auto"/>
            <w:right w:val="none" w:sz="0" w:space="0" w:color="auto"/>
          </w:divBdr>
        </w:div>
        <w:div w:id="712194054">
          <w:marLeft w:val="907"/>
          <w:marRight w:val="0"/>
          <w:marTop w:val="106"/>
          <w:marBottom w:val="0"/>
          <w:divBdr>
            <w:top w:val="none" w:sz="0" w:space="0" w:color="auto"/>
            <w:left w:val="none" w:sz="0" w:space="0" w:color="auto"/>
            <w:bottom w:val="none" w:sz="0" w:space="0" w:color="auto"/>
            <w:right w:val="none" w:sz="0" w:space="0" w:color="auto"/>
          </w:divBdr>
        </w:div>
      </w:divsChild>
    </w:div>
    <w:div w:id="1730035837">
      <w:bodyDiv w:val="1"/>
      <w:marLeft w:val="0"/>
      <w:marRight w:val="0"/>
      <w:marTop w:val="0"/>
      <w:marBottom w:val="0"/>
      <w:divBdr>
        <w:top w:val="none" w:sz="0" w:space="0" w:color="auto"/>
        <w:left w:val="none" w:sz="0" w:space="0" w:color="auto"/>
        <w:bottom w:val="none" w:sz="0" w:space="0" w:color="auto"/>
        <w:right w:val="none" w:sz="0" w:space="0" w:color="auto"/>
      </w:divBdr>
      <w:divsChild>
        <w:div w:id="1413165999">
          <w:marLeft w:val="547"/>
          <w:marRight w:val="0"/>
          <w:marTop w:val="106"/>
          <w:marBottom w:val="0"/>
          <w:divBdr>
            <w:top w:val="none" w:sz="0" w:space="0" w:color="auto"/>
            <w:left w:val="none" w:sz="0" w:space="0" w:color="auto"/>
            <w:bottom w:val="none" w:sz="0" w:space="0" w:color="auto"/>
            <w:right w:val="none" w:sz="0" w:space="0" w:color="auto"/>
          </w:divBdr>
        </w:div>
      </w:divsChild>
    </w:div>
    <w:div w:id="1928415793">
      <w:bodyDiv w:val="1"/>
      <w:marLeft w:val="0"/>
      <w:marRight w:val="0"/>
      <w:marTop w:val="0"/>
      <w:marBottom w:val="0"/>
      <w:divBdr>
        <w:top w:val="none" w:sz="0" w:space="0" w:color="auto"/>
        <w:left w:val="none" w:sz="0" w:space="0" w:color="auto"/>
        <w:bottom w:val="none" w:sz="0" w:space="0" w:color="auto"/>
        <w:right w:val="none" w:sz="0" w:space="0" w:color="auto"/>
      </w:divBdr>
    </w:div>
    <w:div w:id="2030135555">
      <w:bodyDiv w:val="1"/>
      <w:marLeft w:val="0"/>
      <w:marRight w:val="0"/>
      <w:marTop w:val="0"/>
      <w:marBottom w:val="0"/>
      <w:divBdr>
        <w:top w:val="none" w:sz="0" w:space="0" w:color="auto"/>
        <w:left w:val="none" w:sz="0" w:space="0" w:color="auto"/>
        <w:bottom w:val="none" w:sz="0" w:space="0" w:color="auto"/>
        <w:right w:val="none" w:sz="0" w:space="0" w:color="auto"/>
      </w:divBdr>
      <w:divsChild>
        <w:div w:id="801969758">
          <w:marLeft w:val="547"/>
          <w:marRight w:val="0"/>
          <w:marTop w:val="106"/>
          <w:marBottom w:val="0"/>
          <w:divBdr>
            <w:top w:val="none" w:sz="0" w:space="0" w:color="auto"/>
            <w:left w:val="none" w:sz="0" w:space="0" w:color="auto"/>
            <w:bottom w:val="none" w:sz="0" w:space="0" w:color="auto"/>
            <w:right w:val="none" w:sz="0" w:space="0" w:color="auto"/>
          </w:divBdr>
        </w:div>
        <w:div w:id="1210188554">
          <w:marLeft w:val="547"/>
          <w:marRight w:val="0"/>
          <w:marTop w:val="106"/>
          <w:marBottom w:val="0"/>
          <w:divBdr>
            <w:top w:val="none" w:sz="0" w:space="0" w:color="auto"/>
            <w:left w:val="none" w:sz="0" w:space="0" w:color="auto"/>
            <w:bottom w:val="none" w:sz="0" w:space="0" w:color="auto"/>
            <w:right w:val="none" w:sz="0" w:space="0" w:color="auto"/>
          </w:divBdr>
        </w:div>
        <w:div w:id="418718219">
          <w:marLeft w:val="547"/>
          <w:marRight w:val="0"/>
          <w:marTop w:val="106"/>
          <w:marBottom w:val="0"/>
          <w:divBdr>
            <w:top w:val="none" w:sz="0" w:space="0" w:color="auto"/>
            <w:left w:val="none" w:sz="0" w:space="0" w:color="auto"/>
            <w:bottom w:val="none" w:sz="0" w:space="0" w:color="auto"/>
            <w:right w:val="none" w:sz="0" w:space="0" w:color="auto"/>
          </w:divBdr>
        </w:div>
        <w:div w:id="479229103">
          <w:marLeft w:val="547"/>
          <w:marRight w:val="0"/>
          <w:marTop w:val="10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1018</Words>
  <Characters>5806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Cooper</dc:creator>
  <cp:keywords/>
  <dc:description/>
  <cp:lastModifiedBy>Karlene Wright-Gittens</cp:lastModifiedBy>
  <cp:revision>2</cp:revision>
  <cp:lastPrinted>2019-11-18T15:57:00Z</cp:lastPrinted>
  <dcterms:created xsi:type="dcterms:W3CDTF">2019-11-26T23:06:00Z</dcterms:created>
  <dcterms:modified xsi:type="dcterms:W3CDTF">2019-11-26T23:06:00Z</dcterms:modified>
</cp:coreProperties>
</file>