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763E" w14:textId="4E947440" w:rsidR="2364F0F6" w:rsidRDefault="2364F0F6" w:rsidP="2364F0F6">
      <w:pPr>
        <w:rPr>
          <w:sz w:val="44"/>
          <w:szCs w:val="44"/>
        </w:rPr>
      </w:pPr>
      <w:r w:rsidRPr="2364F0F6">
        <w:rPr>
          <w:sz w:val="40"/>
          <w:szCs w:val="40"/>
        </w:rPr>
        <w:t xml:space="preserve">Name: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05"/>
        <w:gridCol w:w="7035"/>
      </w:tblGrid>
      <w:tr w:rsidR="2364F0F6" w14:paraId="33632BB3" w14:textId="77777777" w:rsidTr="2364F0F6">
        <w:tc>
          <w:tcPr>
            <w:tcW w:w="10440" w:type="dxa"/>
            <w:gridSpan w:val="2"/>
          </w:tcPr>
          <w:p w14:paraId="16317ECC" w14:textId="2D7E8C8C" w:rsidR="2364F0F6" w:rsidRDefault="2364F0F6" w:rsidP="2364F0F6">
            <w:pPr>
              <w:rPr>
                <w:rFonts w:ascii="Tw Cen MT" w:eastAsia="Tw Cen MT" w:hAnsi="Tw Cen MT" w:cs="Tw Cen MT"/>
                <w:color w:val="6B9F25"/>
                <w:sz w:val="28"/>
                <w:szCs w:val="28"/>
                <w:lang w:val="en-GB"/>
              </w:rPr>
            </w:pPr>
            <w:r w:rsidRPr="2364F0F6">
              <w:rPr>
                <w:sz w:val="48"/>
                <w:szCs w:val="48"/>
              </w:rPr>
              <w:t xml:space="preserve">Celebrity Juice </w:t>
            </w:r>
          </w:p>
          <w:p w14:paraId="14B87C5C" w14:textId="79ADBF0F" w:rsidR="2364F0F6" w:rsidRDefault="2364F0F6" w:rsidP="2364F0F6"/>
          <w:p w14:paraId="2ECB2C42" w14:textId="049780D8" w:rsidR="2364F0F6" w:rsidRDefault="2364F0F6" w:rsidP="2364F0F6">
            <w:pPr>
              <w:rPr>
                <w:sz w:val="20"/>
                <w:szCs w:val="20"/>
              </w:rPr>
            </w:pPr>
            <w:r w:rsidRPr="2364F0F6">
              <w:t>Watch one full episode of Celebrity Juice and type up your observations</w:t>
            </w:r>
          </w:p>
        </w:tc>
      </w:tr>
      <w:tr w:rsidR="2364F0F6" w14:paraId="4C77E0CF" w14:textId="77777777" w:rsidTr="2364F0F6">
        <w:tc>
          <w:tcPr>
            <w:tcW w:w="3405" w:type="dxa"/>
          </w:tcPr>
          <w:p w14:paraId="73133798" w14:textId="5810E31E" w:rsidR="2364F0F6" w:rsidRDefault="2364F0F6" w:rsidP="2364F0F6">
            <w:r>
              <w:t xml:space="preserve">Channel this </w:t>
            </w:r>
            <w:proofErr w:type="spellStart"/>
            <w:r>
              <w:t>programme</w:t>
            </w:r>
            <w:proofErr w:type="spellEnd"/>
            <w:r>
              <w:t xml:space="preserve"> is broadcast on</w:t>
            </w:r>
          </w:p>
        </w:tc>
        <w:tc>
          <w:tcPr>
            <w:tcW w:w="7035" w:type="dxa"/>
          </w:tcPr>
          <w:p w14:paraId="13AED847" w14:textId="7FD065A0" w:rsidR="2364F0F6" w:rsidRDefault="00545BBE" w:rsidP="2364F0F6">
            <w:r>
              <w:t>ITV2</w:t>
            </w:r>
          </w:p>
        </w:tc>
      </w:tr>
      <w:tr w:rsidR="2364F0F6" w14:paraId="22F6AE81" w14:textId="77777777" w:rsidTr="2364F0F6">
        <w:tc>
          <w:tcPr>
            <w:tcW w:w="3405" w:type="dxa"/>
          </w:tcPr>
          <w:p w14:paraId="2110A3A1" w14:textId="4EA89BBC" w:rsidR="2364F0F6" w:rsidRDefault="2364F0F6" w:rsidP="2364F0F6">
            <w:r>
              <w:t xml:space="preserve">Scheduling – </w:t>
            </w:r>
          </w:p>
          <w:p w14:paraId="29B93BA4" w14:textId="217F9F8A" w:rsidR="2364F0F6" w:rsidRDefault="2364F0F6" w:rsidP="2364F0F6">
            <w:r>
              <w:t xml:space="preserve">Day and Time of broadcast  </w:t>
            </w:r>
          </w:p>
        </w:tc>
        <w:tc>
          <w:tcPr>
            <w:tcW w:w="7035" w:type="dxa"/>
          </w:tcPr>
          <w:p w14:paraId="43A544E6" w14:textId="19BF217F" w:rsidR="2364F0F6" w:rsidRDefault="00545BBE" w:rsidP="2364F0F6">
            <w:r>
              <w:t>Thursday 10 pm</w:t>
            </w:r>
          </w:p>
        </w:tc>
      </w:tr>
      <w:tr w:rsidR="2364F0F6" w14:paraId="5FAB0DF5" w14:textId="77777777" w:rsidTr="2364F0F6">
        <w:tc>
          <w:tcPr>
            <w:tcW w:w="3405" w:type="dxa"/>
          </w:tcPr>
          <w:p w14:paraId="5E13E3E5" w14:textId="122D73AE" w:rsidR="2364F0F6" w:rsidRDefault="2364F0F6" w:rsidP="2364F0F6">
            <w:r>
              <w:t xml:space="preserve">Production Company </w:t>
            </w:r>
          </w:p>
          <w:p w14:paraId="02E48ED8" w14:textId="7B20C8DA" w:rsidR="2364F0F6" w:rsidRDefault="2364F0F6" w:rsidP="2364F0F6"/>
        </w:tc>
        <w:tc>
          <w:tcPr>
            <w:tcW w:w="7035" w:type="dxa"/>
          </w:tcPr>
          <w:p w14:paraId="13035A6B" w14:textId="3718713B" w:rsidR="2364F0F6" w:rsidRDefault="00545BBE" w:rsidP="2364F0F6">
            <w:r>
              <w:t>ITV</w:t>
            </w:r>
          </w:p>
        </w:tc>
      </w:tr>
      <w:tr w:rsidR="2364F0F6" w14:paraId="4AFE9650" w14:textId="77777777" w:rsidTr="2364F0F6">
        <w:tc>
          <w:tcPr>
            <w:tcW w:w="3405" w:type="dxa"/>
          </w:tcPr>
          <w:p w14:paraId="58E738BB" w14:textId="5C150E8A" w:rsidR="2364F0F6" w:rsidRDefault="2364F0F6" w:rsidP="2364F0F6">
            <w:r>
              <w:t xml:space="preserve">Broadcast Live / Recorded As Live </w:t>
            </w:r>
          </w:p>
          <w:p w14:paraId="62CB65D4" w14:textId="623408DE" w:rsidR="2364F0F6" w:rsidRDefault="2364F0F6" w:rsidP="2364F0F6"/>
        </w:tc>
        <w:tc>
          <w:tcPr>
            <w:tcW w:w="7035" w:type="dxa"/>
          </w:tcPr>
          <w:p w14:paraId="6B284A3D" w14:textId="6DE3C58E" w:rsidR="2364F0F6" w:rsidRDefault="00545BBE" w:rsidP="2364F0F6">
            <w:r>
              <w:t>Broadcast live</w:t>
            </w:r>
          </w:p>
        </w:tc>
      </w:tr>
      <w:tr w:rsidR="2364F0F6" w14:paraId="11428FFB" w14:textId="77777777" w:rsidTr="2364F0F6">
        <w:tc>
          <w:tcPr>
            <w:tcW w:w="3405" w:type="dxa"/>
          </w:tcPr>
          <w:p w14:paraId="3056C08B" w14:textId="612B6513" w:rsidR="2364F0F6" w:rsidRDefault="2364F0F6" w:rsidP="2364F0F6">
            <w:r>
              <w:t xml:space="preserve">Presenter and Regular contributors </w:t>
            </w:r>
          </w:p>
          <w:p w14:paraId="30920E68" w14:textId="6E771EAE" w:rsidR="2364F0F6" w:rsidRDefault="2364F0F6" w:rsidP="2364F0F6">
            <w:r>
              <w:t>(Co-hosts /</w:t>
            </w:r>
          </w:p>
          <w:p w14:paraId="02D9E9D3" w14:textId="433E411D" w:rsidR="2364F0F6" w:rsidRDefault="2364F0F6" w:rsidP="2364F0F6">
            <w:r>
              <w:t>Team Captains/</w:t>
            </w:r>
          </w:p>
          <w:p w14:paraId="2B7B6A1B" w14:textId="58704F60" w:rsidR="2364F0F6" w:rsidRDefault="2364F0F6" w:rsidP="2364F0F6">
            <w:r>
              <w:t xml:space="preserve">Contestants) </w:t>
            </w:r>
          </w:p>
        </w:tc>
        <w:tc>
          <w:tcPr>
            <w:tcW w:w="7035" w:type="dxa"/>
          </w:tcPr>
          <w:p w14:paraId="20398918" w14:textId="5D0ED501" w:rsidR="2364F0F6" w:rsidRDefault="00545BBE" w:rsidP="2364F0F6">
            <w:r>
              <w:t>Keith Lemon – Host</w:t>
            </w:r>
          </w:p>
          <w:p w14:paraId="334F53E8" w14:textId="56FA22A2" w:rsidR="00545BBE" w:rsidRDefault="00C21374" w:rsidP="2364F0F6">
            <w:r>
              <w:t>Hollywood movie- team captain</w:t>
            </w:r>
          </w:p>
          <w:p w14:paraId="550F97FD" w14:textId="77777777" w:rsidR="00C21374" w:rsidRDefault="00C21374" w:rsidP="2364F0F6"/>
          <w:p w14:paraId="3BF09B44" w14:textId="0FE3DAD8" w:rsidR="00545BBE" w:rsidRDefault="00545BBE" w:rsidP="2364F0F6"/>
        </w:tc>
      </w:tr>
      <w:tr w:rsidR="2364F0F6" w14:paraId="39789999" w14:textId="77777777" w:rsidTr="2364F0F6">
        <w:tc>
          <w:tcPr>
            <w:tcW w:w="3405" w:type="dxa"/>
          </w:tcPr>
          <w:p w14:paraId="7BF4FE18" w14:textId="10FF73B7" w:rsidR="2364F0F6" w:rsidRDefault="2364F0F6" w:rsidP="2364F0F6">
            <w:r>
              <w:t xml:space="preserve">Type of Shots used </w:t>
            </w:r>
          </w:p>
          <w:p w14:paraId="48D373F5" w14:textId="39817120" w:rsidR="2364F0F6" w:rsidRDefault="2364F0F6" w:rsidP="2364F0F6"/>
          <w:p w14:paraId="4D338D84" w14:textId="78639EDE" w:rsidR="2364F0F6" w:rsidRDefault="2364F0F6" w:rsidP="2364F0F6"/>
          <w:p w14:paraId="68CC659E" w14:textId="795E007C" w:rsidR="2364F0F6" w:rsidRDefault="2364F0F6" w:rsidP="2364F0F6"/>
          <w:p w14:paraId="1CC6AAF3" w14:textId="19D0382A" w:rsidR="2364F0F6" w:rsidRDefault="2364F0F6" w:rsidP="2364F0F6"/>
          <w:p w14:paraId="0C151554" w14:textId="502DF8F2" w:rsidR="2364F0F6" w:rsidRDefault="2364F0F6" w:rsidP="2364F0F6"/>
          <w:p w14:paraId="04982670" w14:textId="3B864ECF" w:rsidR="2364F0F6" w:rsidRDefault="2364F0F6" w:rsidP="2364F0F6"/>
          <w:p w14:paraId="58113915" w14:textId="7935A29F" w:rsidR="2364F0F6" w:rsidRDefault="2364F0F6" w:rsidP="2364F0F6">
            <w:r>
              <w:t xml:space="preserve">(What did you observe about the camera movement and how quickly shots change) </w:t>
            </w:r>
          </w:p>
          <w:p w14:paraId="2A79CDCC" w14:textId="358D9213" w:rsidR="2364F0F6" w:rsidRDefault="2364F0F6" w:rsidP="2364F0F6"/>
          <w:p w14:paraId="3639239C" w14:textId="31CE1C29" w:rsidR="2364F0F6" w:rsidRDefault="2364F0F6" w:rsidP="2364F0F6"/>
          <w:p w14:paraId="560199C0" w14:textId="1365E57F" w:rsidR="2364F0F6" w:rsidRDefault="2364F0F6" w:rsidP="2364F0F6"/>
        </w:tc>
        <w:tc>
          <w:tcPr>
            <w:tcW w:w="7035" w:type="dxa"/>
          </w:tcPr>
          <w:p w14:paraId="5DF8ABCC" w14:textId="77777777" w:rsidR="2364F0F6" w:rsidRDefault="00C21374" w:rsidP="2364F0F6">
            <w:r>
              <w:t>Close ups</w:t>
            </w:r>
          </w:p>
          <w:p w14:paraId="5B811D97" w14:textId="77777777" w:rsidR="00C21374" w:rsidRDefault="00C21374" w:rsidP="2364F0F6">
            <w:r>
              <w:t>Medium close ups</w:t>
            </w:r>
          </w:p>
          <w:p w14:paraId="44FF4BF9" w14:textId="77777777" w:rsidR="00C21374" w:rsidRDefault="00C21374" w:rsidP="2364F0F6">
            <w:r>
              <w:t>High angle</w:t>
            </w:r>
          </w:p>
          <w:p w14:paraId="10E8F28B" w14:textId="77777777" w:rsidR="00C21374" w:rsidRDefault="00C21374" w:rsidP="2364F0F6">
            <w:r>
              <w:t>Medium angles</w:t>
            </w:r>
          </w:p>
          <w:p w14:paraId="78ECAAA1" w14:textId="77777777" w:rsidR="00C21374" w:rsidRDefault="00C21374" w:rsidP="2364F0F6">
            <w:r>
              <w:t>Long shot</w:t>
            </w:r>
          </w:p>
          <w:p w14:paraId="79618CF2" w14:textId="77777777" w:rsidR="00C21374" w:rsidRDefault="00C21374" w:rsidP="2364F0F6"/>
          <w:p w14:paraId="7B1DFAEC" w14:textId="32336242" w:rsidR="00C21374" w:rsidRDefault="00C21374" w:rsidP="2364F0F6">
            <w:r>
              <w:t>They were moving quickly they went to each of the cont</w:t>
            </w:r>
            <w:r w:rsidR="00E93FB3">
              <w:t>e</w:t>
            </w:r>
            <w:r>
              <w:t>stants</w:t>
            </w:r>
            <w:r w:rsidR="00E93FB3">
              <w:t>. They quickly changed the shot to show the  contestants or the audiences reaction to the question.</w:t>
            </w:r>
            <w:bookmarkStart w:id="0" w:name="_GoBack"/>
            <w:bookmarkEnd w:id="0"/>
          </w:p>
        </w:tc>
      </w:tr>
      <w:tr w:rsidR="2364F0F6" w14:paraId="22A93E1C" w14:textId="77777777" w:rsidTr="2364F0F6">
        <w:tc>
          <w:tcPr>
            <w:tcW w:w="3405" w:type="dxa"/>
          </w:tcPr>
          <w:p w14:paraId="4B420F84" w14:textId="3A871B78" w:rsidR="2364F0F6" w:rsidRDefault="2364F0F6" w:rsidP="2364F0F6">
            <w:r>
              <w:t xml:space="preserve">Observations About Set Design </w:t>
            </w:r>
          </w:p>
          <w:p w14:paraId="3D70C50A" w14:textId="08537EA5" w:rsidR="2364F0F6" w:rsidRDefault="2364F0F6" w:rsidP="2364F0F6"/>
          <w:p w14:paraId="532E448A" w14:textId="0431A4C3" w:rsidR="2364F0F6" w:rsidRDefault="2364F0F6" w:rsidP="2364F0F6"/>
          <w:p w14:paraId="5D859D18" w14:textId="0728550C" w:rsidR="2364F0F6" w:rsidRDefault="2364F0F6" w:rsidP="2364F0F6"/>
        </w:tc>
        <w:tc>
          <w:tcPr>
            <w:tcW w:w="7035" w:type="dxa"/>
          </w:tcPr>
          <w:p w14:paraId="38E70195" w14:textId="71D63289" w:rsidR="2364F0F6" w:rsidRDefault="00C21374" w:rsidP="2364F0F6">
            <w:r>
              <w:t xml:space="preserve">The set is brightly </w:t>
            </w:r>
            <w:r w:rsidR="00E93FB3">
              <w:t>color</w:t>
            </w:r>
            <w:r>
              <w:t xml:space="preserve"> there were props </w:t>
            </w:r>
            <w:r w:rsidR="00E93FB3">
              <w:t xml:space="preserve">like </w:t>
            </w:r>
            <w:r>
              <w:t>podiums.</w:t>
            </w:r>
          </w:p>
        </w:tc>
      </w:tr>
      <w:tr w:rsidR="2364F0F6" w14:paraId="4C943EE8" w14:textId="77777777" w:rsidTr="2364F0F6">
        <w:tc>
          <w:tcPr>
            <w:tcW w:w="3405" w:type="dxa"/>
          </w:tcPr>
          <w:p w14:paraId="14F29B88" w14:textId="1B135DE3" w:rsidR="2364F0F6" w:rsidRDefault="2364F0F6" w:rsidP="2364F0F6">
            <w:r>
              <w:t xml:space="preserve">Titles / Graphics / Credits </w:t>
            </w:r>
          </w:p>
          <w:p w14:paraId="5E0F8FE2" w14:textId="5EF6B4E1" w:rsidR="2364F0F6" w:rsidRDefault="2364F0F6" w:rsidP="2364F0F6"/>
          <w:p w14:paraId="54DC41DE" w14:textId="32EA8045" w:rsidR="2364F0F6" w:rsidRDefault="2364F0F6" w:rsidP="2364F0F6"/>
          <w:p w14:paraId="34109526" w14:textId="5DB6B413" w:rsidR="2364F0F6" w:rsidRDefault="2364F0F6" w:rsidP="2364F0F6"/>
          <w:p w14:paraId="3C6D4CFF" w14:textId="60D48A16" w:rsidR="2364F0F6" w:rsidRDefault="2364F0F6" w:rsidP="2364F0F6"/>
        </w:tc>
        <w:tc>
          <w:tcPr>
            <w:tcW w:w="7035" w:type="dxa"/>
          </w:tcPr>
          <w:p w14:paraId="0DA76681" w14:textId="1945A749" w:rsidR="2364F0F6" w:rsidRDefault="00C21374" w:rsidP="2364F0F6">
            <w:r>
              <w:t xml:space="preserve">The title </w:t>
            </w:r>
            <w:r w:rsidR="00E93FB3">
              <w:t xml:space="preserve">is brightly </w:t>
            </w:r>
            <w:proofErr w:type="spellStart"/>
            <w:r w:rsidR="00E93FB3">
              <w:t>coloured</w:t>
            </w:r>
            <w:proofErr w:type="spellEnd"/>
            <w:r w:rsidR="00E93FB3">
              <w:t xml:space="preserve"> and bold. The graphics </w:t>
            </w:r>
            <w:proofErr w:type="gramStart"/>
            <w:r w:rsidR="00E93FB3">
              <w:t>was  quick</w:t>
            </w:r>
            <w:proofErr w:type="gramEnd"/>
            <w:r w:rsidR="00E93FB3">
              <w:t>, funny and gave an idea of what the show is. The credits don’t move fast and gives credit to everyone who helped with the show</w:t>
            </w:r>
          </w:p>
        </w:tc>
      </w:tr>
      <w:tr w:rsidR="2364F0F6" w14:paraId="446B90A8" w14:textId="77777777" w:rsidTr="2364F0F6">
        <w:tc>
          <w:tcPr>
            <w:tcW w:w="3405" w:type="dxa"/>
          </w:tcPr>
          <w:p w14:paraId="687E2540" w14:textId="472365BF" w:rsidR="2364F0F6" w:rsidRDefault="2364F0F6" w:rsidP="2364F0F6">
            <w:r>
              <w:t>Music / Sound Effects Used</w:t>
            </w:r>
          </w:p>
          <w:p w14:paraId="0E3BD8FC" w14:textId="4DE036C1" w:rsidR="2364F0F6" w:rsidRDefault="2364F0F6" w:rsidP="2364F0F6"/>
          <w:p w14:paraId="158D49D5" w14:textId="662083AE" w:rsidR="2364F0F6" w:rsidRDefault="2364F0F6" w:rsidP="2364F0F6"/>
          <w:p w14:paraId="00448F47" w14:textId="22310C2A" w:rsidR="2364F0F6" w:rsidRDefault="2364F0F6" w:rsidP="2364F0F6"/>
        </w:tc>
        <w:tc>
          <w:tcPr>
            <w:tcW w:w="7035" w:type="dxa"/>
          </w:tcPr>
          <w:p w14:paraId="39FB3168" w14:textId="415D97BF" w:rsidR="2364F0F6" w:rsidRDefault="00C21374" w:rsidP="2364F0F6">
            <w:r>
              <w:t xml:space="preserve">The music was upbeat it </w:t>
            </w:r>
            <w:proofErr w:type="gramStart"/>
            <w:r>
              <w:t>give</w:t>
            </w:r>
            <w:proofErr w:type="gramEnd"/>
            <w:r>
              <w:t xml:space="preserve"> the concept that it is a game show they use the music for the introduction of the show. The sound effects are used when it is need and when they make a joke or something</w:t>
            </w:r>
            <w:r w:rsidR="00E93FB3">
              <w:t>.</w:t>
            </w:r>
          </w:p>
        </w:tc>
      </w:tr>
      <w:tr w:rsidR="2364F0F6" w14:paraId="73E7F65A" w14:textId="77777777" w:rsidTr="2364F0F6">
        <w:tc>
          <w:tcPr>
            <w:tcW w:w="10440" w:type="dxa"/>
            <w:gridSpan w:val="2"/>
          </w:tcPr>
          <w:p w14:paraId="71113E27" w14:textId="7FA5138F" w:rsidR="2364F0F6" w:rsidRDefault="2364F0F6" w:rsidP="2364F0F6">
            <w:r>
              <w:t>What is the appeal of the show – why do people watch it?</w:t>
            </w:r>
          </w:p>
          <w:p w14:paraId="579C2F8C" w14:textId="2CBAFDD4" w:rsidR="2364F0F6" w:rsidRDefault="00C21374" w:rsidP="2364F0F6">
            <w:r>
              <w:t>People enjoy this show because it has a bit of Banta that makes fun of people but doesn’t hurt their feelings.</w:t>
            </w:r>
          </w:p>
          <w:p w14:paraId="64BA85CF" w14:textId="1BE9DA19" w:rsidR="2364F0F6" w:rsidRDefault="2364F0F6" w:rsidP="2364F0F6"/>
          <w:p w14:paraId="2B1400F2" w14:textId="73119D17" w:rsidR="2364F0F6" w:rsidRDefault="2364F0F6" w:rsidP="2364F0F6"/>
        </w:tc>
      </w:tr>
      <w:tr w:rsidR="2364F0F6" w14:paraId="3677CD9C" w14:textId="77777777" w:rsidTr="2364F0F6">
        <w:tc>
          <w:tcPr>
            <w:tcW w:w="10440" w:type="dxa"/>
            <w:gridSpan w:val="2"/>
          </w:tcPr>
          <w:p w14:paraId="05508D0C" w14:textId="1F65A749" w:rsidR="2364F0F6" w:rsidRDefault="2364F0F6" w:rsidP="2364F0F6">
            <w:pPr>
              <w:rPr>
                <w:rFonts w:ascii="Tw Cen MT" w:eastAsia="Tw Cen MT" w:hAnsi="Tw Cen MT" w:cs="Tw Cen MT"/>
                <w:color w:val="6B9F25"/>
                <w:sz w:val="28"/>
                <w:szCs w:val="28"/>
                <w:lang w:val="en-GB"/>
              </w:rPr>
            </w:pPr>
            <w:r w:rsidRPr="2364F0F6">
              <w:rPr>
                <w:rFonts w:ascii="Tw Cen MT" w:eastAsia="Tw Cen MT" w:hAnsi="Tw Cen MT" w:cs="Tw Cen MT"/>
                <w:sz w:val="28"/>
                <w:szCs w:val="28"/>
                <w:lang w:val="en-GB"/>
              </w:rPr>
              <w:t xml:space="preserve">Try to find a different episode but if you cannot – use this link: </w:t>
            </w:r>
          </w:p>
          <w:p w14:paraId="7BB987F9" w14:textId="26FEFCF2" w:rsidR="2364F0F6" w:rsidRDefault="00E93FB3" w:rsidP="2364F0F6">
            <w:pPr>
              <w:rPr>
                <w:rFonts w:ascii="Tw Cen MT" w:eastAsia="Tw Cen MT" w:hAnsi="Tw Cen MT" w:cs="Tw Cen MT"/>
                <w:color w:val="6B9F25"/>
                <w:sz w:val="28"/>
                <w:szCs w:val="28"/>
                <w:lang w:val="en-GB"/>
              </w:rPr>
            </w:pPr>
            <w:hyperlink r:id="rId4">
              <w:r w:rsidR="2364F0F6" w:rsidRPr="2364F0F6">
                <w:rPr>
                  <w:rStyle w:val="Hyperlink"/>
                  <w:rFonts w:ascii="Tw Cen MT" w:eastAsia="Tw Cen MT" w:hAnsi="Tw Cen MT" w:cs="Tw Cen MT"/>
                  <w:color w:val="6B9F25"/>
                  <w:sz w:val="28"/>
                  <w:szCs w:val="28"/>
                  <w:lang w:val="en-GB"/>
                </w:rPr>
                <w:t>https://www.youtube.com/watch?v=dt1HYOhLrzg</w:t>
              </w:r>
            </w:hyperlink>
          </w:p>
          <w:p w14:paraId="3DB92AAA" w14:textId="3D403517" w:rsidR="2364F0F6" w:rsidRDefault="2364F0F6" w:rsidP="2364F0F6"/>
        </w:tc>
      </w:tr>
    </w:tbl>
    <w:p w14:paraId="7C8BF910" w14:textId="164C4DAD" w:rsidR="2364F0F6" w:rsidRDefault="2364F0F6" w:rsidP="2364F0F6"/>
    <w:sectPr w:rsidR="2364F0F6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94163"/>
    <w:rsid w:val="00352183"/>
    <w:rsid w:val="00545BBE"/>
    <w:rsid w:val="00C21374"/>
    <w:rsid w:val="00E93FB3"/>
    <w:rsid w:val="13294163"/>
    <w:rsid w:val="2364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4163"/>
  <w15:chartTrackingRefBased/>
  <w15:docId w15:val="{E23CBC88-6F7D-48A8-9A3F-09BC3D49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t1HYOhLr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SarahJane Hone</dc:creator>
  <cp:keywords/>
  <dc:description/>
  <cp:lastModifiedBy>estistephenson2002@gmail.com</cp:lastModifiedBy>
  <cp:revision>2</cp:revision>
  <dcterms:created xsi:type="dcterms:W3CDTF">2020-01-15T21:08:00Z</dcterms:created>
  <dcterms:modified xsi:type="dcterms:W3CDTF">2020-01-15T21:08:00Z</dcterms:modified>
</cp:coreProperties>
</file>